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49731" w14:textId="66A796FE" w:rsidR="00B63EE7" w:rsidRDefault="00B63EE7" w:rsidP="00334D1F">
      <w:pPr>
        <w:autoSpaceDE w:val="0"/>
        <w:autoSpaceDN w:val="0"/>
        <w:adjustRightInd w:val="0"/>
        <w:ind w:firstLine="284"/>
        <w:jc w:val="center"/>
        <w:rPr>
          <w:rFonts w:ascii="Garamond" w:hAnsi="Garamond" w:cs="MS Sans Serif"/>
          <w:color w:val="000000"/>
        </w:rPr>
      </w:pPr>
      <w:bookmarkStart w:id="0" w:name="_GoBack"/>
      <w:bookmarkEnd w:id="0"/>
      <w:r w:rsidRPr="00334D1F">
        <w:rPr>
          <w:rFonts w:ascii="Garamond" w:hAnsi="Garamond" w:cs="MS Sans Serif"/>
          <w:color w:val="000000"/>
        </w:rPr>
        <w:t>GJYKATA E</w:t>
      </w:r>
      <w:r>
        <w:rPr>
          <w:rFonts w:ascii="Garamond" w:hAnsi="Garamond" w:cs="MS Sans Serif"/>
          <w:color w:val="000000"/>
        </w:rPr>
        <w:t>V</w:t>
      </w:r>
      <w:r w:rsidRPr="00334D1F">
        <w:rPr>
          <w:rFonts w:ascii="Garamond" w:hAnsi="Garamond" w:cs="MS Sans Serif"/>
          <w:color w:val="000000"/>
        </w:rPr>
        <w:t>ROPIANE E TË DREJTAVE TË NJERIUT</w:t>
      </w:r>
      <w:r>
        <w:rPr>
          <w:rFonts w:ascii="Garamond" w:hAnsi="Garamond" w:cs="MS Sans Serif"/>
          <w:color w:val="000000"/>
        </w:rPr>
        <w:t xml:space="preserve"> </w:t>
      </w:r>
    </w:p>
    <w:p w14:paraId="5FC9F2FF" w14:textId="4B391974" w:rsidR="00334D1F" w:rsidRPr="00334D1F" w:rsidRDefault="00334D1F" w:rsidP="00334D1F">
      <w:pPr>
        <w:autoSpaceDE w:val="0"/>
        <w:autoSpaceDN w:val="0"/>
        <w:adjustRightInd w:val="0"/>
        <w:ind w:firstLine="284"/>
        <w:jc w:val="center"/>
        <w:rPr>
          <w:rFonts w:ascii="Garamond" w:hAnsi="Garamond" w:cs="MS Sans Serif"/>
          <w:color w:val="000000"/>
        </w:rPr>
      </w:pPr>
      <w:r>
        <w:rPr>
          <w:rFonts w:ascii="Garamond" w:hAnsi="Garamond" w:cs="MS Sans Serif"/>
          <w:color w:val="000000"/>
        </w:rPr>
        <w:t xml:space="preserve">SEKSIONI </w:t>
      </w:r>
      <w:r w:rsidRPr="00334D1F">
        <w:rPr>
          <w:rFonts w:ascii="Garamond" w:hAnsi="Garamond" w:cs="MS Sans Serif"/>
          <w:color w:val="000000"/>
        </w:rPr>
        <w:t>I TRETË</w:t>
      </w:r>
    </w:p>
    <w:p w14:paraId="74AE5138" w14:textId="77777777" w:rsidR="00334D1F" w:rsidRDefault="00334D1F" w:rsidP="00334D1F">
      <w:pPr>
        <w:autoSpaceDE w:val="0"/>
        <w:autoSpaceDN w:val="0"/>
        <w:adjustRightInd w:val="0"/>
        <w:ind w:firstLine="284"/>
        <w:jc w:val="center"/>
        <w:rPr>
          <w:rFonts w:ascii="Garamond" w:hAnsi="Garamond" w:cs="MS Sans Serif"/>
          <w:color w:val="000000"/>
        </w:rPr>
      </w:pPr>
    </w:p>
    <w:p w14:paraId="617BF7A0" w14:textId="18AFEA7A" w:rsidR="00334D1F" w:rsidRPr="00334D1F" w:rsidRDefault="00334D1F" w:rsidP="00334D1F">
      <w:pPr>
        <w:autoSpaceDE w:val="0"/>
        <w:autoSpaceDN w:val="0"/>
        <w:adjustRightInd w:val="0"/>
        <w:ind w:firstLine="284"/>
        <w:jc w:val="center"/>
        <w:rPr>
          <w:rFonts w:ascii="Garamond" w:hAnsi="Garamond" w:cs="MS Sans Serif"/>
          <w:b/>
          <w:color w:val="000000"/>
        </w:rPr>
      </w:pPr>
      <w:r w:rsidRPr="00334D1F">
        <w:rPr>
          <w:rFonts w:ascii="Garamond" w:hAnsi="Garamond" w:cs="MS Sans Serif"/>
          <w:b/>
          <w:color w:val="000000"/>
        </w:rPr>
        <w:t>VENDIM</w:t>
      </w:r>
    </w:p>
    <w:p w14:paraId="6BD7B0E7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center"/>
        <w:rPr>
          <w:rFonts w:ascii="Garamond" w:hAnsi="Garamond" w:cs="MS Sans Serif"/>
          <w:b/>
          <w:color w:val="000000"/>
        </w:rPr>
      </w:pPr>
      <w:r w:rsidRPr="00334D1F">
        <w:rPr>
          <w:rFonts w:ascii="Garamond" w:hAnsi="Garamond" w:cs="MS Sans Serif"/>
          <w:b/>
          <w:color w:val="000000"/>
        </w:rPr>
        <w:t>Kërkesa nr. 4616/09</w:t>
      </w:r>
    </w:p>
    <w:p w14:paraId="5E6ED6F0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center"/>
        <w:rPr>
          <w:rFonts w:ascii="Garamond" w:hAnsi="Garamond" w:cs="MS Sans Serif"/>
          <w:b/>
          <w:color w:val="000000"/>
        </w:rPr>
      </w:pPr>
    </w:p>
    <w:p w14:paraId="4CAA90D1" w14:textId="472598C4" w:rsidR="00334D1F" w:rsidRPr="00334D1F" w:rsidRDefault="00334D1F" w:rsidP="00334D1F">
      <w:pPr>
        <w:autoSpaceDE w:val="0"/>
        <w:autoSpaceDN w:val="0"/>
        <w:adjustRightInd w:val="0"/>
        <w:ind w:firstLine="284"/>
        <w:jc w:val="center"/>
        <w:rPr>
          <w:rFonts w:ascii="Garamond" w:hAnsi="Garamond" w:cs="MS Sans Serif"/>
          <w:b/>
          <w:color w:val="000000"/>
        </w:rPr>
      </w:pPr>
      <w:proofErr w:type="spellStart"/>
      <w:r w:rsidRPr="00334D1F">
        <w:rPr>
          <w:rFonts w:ascii="Garamond" w:hAnsi="Garamond" w:cs="MS Sans Serif"/>
          <w:b/>
          <w:color w:val="000000"/>
        </w:rPr>
        <w:t>Janulla</w:t>
      </w:r>
      <w:proofErr w:type="spellEnd"/>
      <w:r w:rsidRPr="00334D1F">
        <w:rPr>
          <w:rFonts w:ascii="Garamond" w:hAnsi="Garamond" w:cs="MS Sans Serif"/>
          <w:b/>
          <w:color w:val="000000"/>
        </w:rPr>
        <w:t xml:space="preserve"> Rrapi</w:t>
      </w:r>
    </w:p>
    <w:p w14:paraId="4682885A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center"/>
        <w:rPr>
          <w:rFonts w:ascii="Garamond" w:hAnsi="Garamond" w:cs="MS Sans Serif"/>
          <w:b/>
          <w:color w:val="000000"/>
        </w:rPr>
      </w:pPr>
      <w:r w:rsidRPr="00334D1F">
        <w:rPr>
          <w:rFonts w:ascii="Garamond" w:hAnsi="Garamond" w:cs="MS Sans Serif"/>
          <w:b/>
          <w:color w:val="000000"/>
        </w:rPr>
        <w:t>kundër Shqipërisë</w:t>
      </w:r>
    </w:p>
    <w:p w14:paraId="18B5CA27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MS Sans Serif"/>
          <w:color w:val="000000"/>
        </w:rPr>
      </w:pPr>
    </w:p>
    <w:p w14:paraId="1118EB66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MS Sans Serif"/>
          <w:color w:val="000000"/>
        </w:rPr>
      </w:pPr>
    </w:p>
    <w:p w14:paraId="040B687F" w14:textId="0149A3D3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MS Sans Serif"/>
          <w:color w:val="000000"/>
        </w:rPr>
      </w:pPr>
      <w:r w:rsidRPr="00334D1F">
        <w:rPr>
          <w:rFonts w:ascii="Garamond" w:hAnsi="Garamond" w:cs="MS Sans Serif"/>
          <w:color w:val="000000"/>
        </w:rPr>
        <w:t>Gjykata E</w:t>
      </w:r>
      <w:r w:rsidR="00DD28B8">
        <w:rPr>
          <w:rFonts w:ascii="Garamond" w:hAnsi="Garamond" w:cs="MS Sans Serif"/>
          <w:color w:val="000000"/>
        </w:rPr>
        <w:t>v</w:t>
      </w:r>
      <w:r w:rsidRPr="00334D1F">
        <w:rPr>
          <w:rFonts w:ascii="Garamond" w:hAnsi="Garamond" w:cs="MS Sans Serif"/>
          <w:color w:val="000000"/>
        </w:rPr>
        <w:t>ropiane e të Drejtave të Njeriut (Seksioni i Tretë)</w:t>
      </w:r>
      <w:r w:rsidR="00DD28B8">
        <w:rPr>
          <w:rFonts w:ascii="Garamond" w:hAnsi="Garamond" w:cs="MS Sans Serif"/>
          <w:color w:val="000000"/>
        </w:rPr>
        <w:t>,</w:t>
      </w:r>
      <w:r w:rsidRPr="00334D1F">
        <w:rPr>
          <w:rFonts w:ascii="Garamond" w:hAnsi="Garamond" w:cs="MS Sans Serif"/>
          <w:color w:val="000000"/>
        </w:rPr>
        <w:t xml:space="preserve"> e mbledhur më 20 tetor 2022, si Komision, i përbërë nga: </w:t>
      </w:r>
    </w:p>
    <w:p w14:paraId="44B48BB4" w14:textId="33F296D9" w:rsidR="00334D1F" w:rsidRPr="00334D1F" w:rsidRDefault="00334D1F" w:rsidP="00334D1F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color w:val="000000"/>
        </w:rPr>
        <w:t>Andreas</w:t>
      </w:r>
      <w:proofErr w:type="spellEnd"/>
      <w:r w:rsidRPr="00334D1F">
        <w:rPr>
          <w:rFonts w:ascii="Garamond" w:hAnsi="Garamond" w:cs="Times New Roman"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color w:val="000000"/>
        </w:rPr>
        <w:t>Zünd</w:t>
      </w:r>
      <w:proofErr w:type="spellEnd"/>
      <w:r w:rsidRPr="00334D1F">
        <w:rPr>
          <w:rFonts w:ascii="Garamond" w:hAnsi="Garamond" w:cs="Times New Roman"/>
          <w:color w:val="000000"/>
        </w:rPr>
        <w:t>,</w:t>
      </w:r>
      <w:r w:rsidRPr="00334D1F">
        <w:rPr>
          <w:rFonts w:ascii="Garamond" w:hAnsi="Garamond" w:cs="Times New Roman"/>
          <w:i/>
          <w:iCs/>
          <w:color w:val="000000"/>
        </w:rPr>
        <w:t xml:space="preserve"> </w:t>
      </w:r>
      <w:r w:rsidR="00AB4467">
        <w:rPr>
          <w:rFonts w:ascii="Garamond" w:hAnsi="Garamond" w:cs="Times New Roman"/>
          <w:i/>
          <w:iCs/>
          <w:color w:val="000000"/>
        </w:rPr>
        <w:t>k</w:t>
      </w:r>
      <w:r w:rsidRPr="00334D1F">
        <w:rPr>
          <w:rFonts w:ascii="Garamond" w:hAnsi="Garamond" w:cs="Times New Roman"/>
          <w:i/>
          <w:iCs/>
          <w:color w:val="000000"/>
        </w:rPr>
        <w:t>ryetar,</w:t>
      </w:r>
    </w:p>
    <w:p w14:paraId="5D6061BD" w14:textId="5D8E0E3B" w:rsidR="00334D1F" w:rsidRPr="00334D1F" w:rsidRDefault="00334D1F" w:rsidP="00334D1F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  <w:color w:val="000000"/>
        </w:rPr>
      </w:pPr>
      <w:r w:rsidRPr="00334D1F">
        <w:rPr>
          <w:rFonts w:ascii="Garamond" w:hAnsi="Garamond" w:cs="Times New Roman"/>
          <w:i/>
          <w:iCs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color w:val="000000"/>
        </w:rPr>
        <w:t>Darian</w:t>
      </w:r>
      <w:proofErr w:type="spellEnd"/>
      <w:r w:rsidRPr="00334D1F">
        <w:rPr>
          <w:rFonts w:ascii="Garamond" w:hAnsi="Garamond" w:cs="Times New Roman"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color w:val="000000"/>
        </w:rPr>
        <w:t>Pavli</w:t>
      </w:r>
      <w:proofErr w:type="spellEnd"/>
      <w:r w:rsidRPr="00334D1F">
        <w:rPr>
          <w:rFonts w:ascii="Garamond" w:hAnsi="Garamond" w:cs="Times New Roman"/>
          <w:color w:val="000000"/>
        </w:rPr>
        <w:t>,</w:t>
      </w:r>
    </w:p>
    <w:p w14:paraId="55927856" w14:textId="74EEEE21" w:rsidR="00334D1F" w:rsidRPr="00334D1F" w:rsidRDefault="00334D1F" w:rsidP="00334D1F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color w:val="000000"/>
        </w:rPr>
        <w:t>Frédéric</w:t>
      </w:r>
      <w:proofErr w:type="spellEnd"/>
      <w:r w:rsidRPr="00334D1F">
        <w:rPr>
          <w:rFonts w:ascii="Garamond" w:hAnsi="Garamond" w:cs="Times New Roman"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color w:val="000000"/>
        </w:rPr>
        <w:t>Krenc</w:t>
      </w:r>
      <w:proofErr w:type="spellEnd"/>
      <w:r w:rsidRPr="00334D1F">
        <w:rPr>
          <w:rFonts w:ascii="Garamond" w:hAnsi="Garamond" w:cs="Times New Roman"/>
          <w:color w:val="000000"/>
        </w:rPr>
        <w:t xml:space="preserve">, </w:t>
      </w:r>
      <w:r w:rsidRPr="00334D1F">
        <w:rPr>
          <w:rFonts w:ascii="Garamond" w:hAnsi="Garamond" w:cs="Times New Roman"/>
          <w:i/>
          <w:iCs/>
          <w:color w:val="000000"/>
        </w:rPr>
        <w:t>gjyqtarë,</w:t>
      </w:r>
    </w:p>
    <w:p w14:paraId="6F1F4B90" w14:textId="716FE844" w:rsidR="00334D1F" w:rsidRPr="00334D1F" w:rsidRDefault="00334D1F" w:rsidP="00334D1F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dhe </w:t>
      </w:r>
      <w:proofErr w:type="spellStart"/>
      <w:r w:rsidRPr="00334D1F">
        <w:rPr>
          <w:rFonts w:ascii="Garamond" w:hAnsi="Garamond" w:cs="Times New Roman"/>
          <w:color w:val="000000"/>
        </w:rPr>
        <w:t>Viktoriya</w:t>
      </w:r>
      <w:proofErr w:type="spellEnd"/>
      <w:r w:rsidRPr="00334D1F">
        <w:rPr>
          <w:rFonts w:ascii="Garamond" w:hAnsi="Garamond" w:cs="Times New Roman"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color w:val="000000"/>
        </w:rPr>
        <w:t>Maradudina</w:t>
      </w:r>
      <w:proofErr w:type="spellEnd"/>
      <w:r w:rsidRPr="00334D1F">
        <w:rPr>
          <w:rFonts w:ascii="Garamond" w:hAnsi="Garamond" w:cs="Times New Roman"/>
          <w:color w:val="000000"/>
        </w:rPr>
        <w:t xml:space="preserve">, </w:t>
      </w:r>
      <w:proofErr w:type="spellStart"/>
      <w:r w:rsidR="00AB4467">
        <w:rPr>
          <w:rFonts w:ascii="Garamond" w:hAnsi="Garamond" w:cs="Times New Roman"/>
          <w:i/>
          <w:iCs/>
          <w:color w:val="000000"/>
        </w:rPr>
        <w:t>z</w:t>
      </w:r>
      <w:r w:rsidRPr="00334D1F">
        <w:rPr>
          <w:rFonts w:ascii="Garamond" w:hAnsi="Garamond" w:cs="Times New Roman"/>
          <w:i/>
          <w:iCs/>
          <w:color w:val="000000"/>
        </w:rPr>
        <w:t>ëvendësregjistrare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e </w:t>
      </w:r>
      <w:r w:rsidR="00AB4467">
        <w:rPr>
          <w:rFonts w:ascii="Garamond" w:hAnsi="Garamond" w:cs="Times New Roman"/>
          <w:i/>
          <w:iCs/>
          <w:color w:val="000000"/>
        </w:rPr>
        <w:t>p</w:t>
      </w:r>
      <w:r w:rsidRPr="00334D1F">
        <w:rPr>
          <w:rFonts w:ascii="Garamond" w:hAnsi="Garamond" w:cs="Times New Roman"/>
          <w:i/>
          <w:iCs/>
          <w:color w:val="000000"/>
        </w:rPr>
        <w:t xml:space="preserve">ërkohshme e Seksionit, </w:t>
      </w:r>
    </w:p>
    <w:p w14:paraId="1EA2C8BA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>Pasi morën në konsideratë kërkesën e mësipërme paraqitur më 6 janar 2009,</w:t>
      </w:r>
    </w:p>
    <w:p w14:paraId="65FB5352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>Duke marrë në konsideratë parashtrimet e paraqitura nga Qeveria e paditur dhe parashtrimet e kërkuesit, si përgjigje ndaj të parave,</w:t>
      </w:r>
    </w:p>
    <w:p w14:paraId="75B86320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Pasi diskutoi, vendos si më poshtë: </w:t>
      </w:r>
    </w:p>
    <w:p w14:paraId="01B0449C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FAKTET DHE PROCEDURA </w:t>
      </w:r>
    </w:p>
    <w:p w14:paraId="042986B3" w14:textId="589731E1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Kërkesa u paraqit në Gjykatë më 6 janar 2009 nga një shtetase shqiptaro-amerikane, </w:t>
      </w:r>
      <w:proofErr w:type="spellStart"/>
      <w:r w:rsidRPr="00334D1F">
        <w:rPr>
          <w:rFonts w:ascii="Garamond" w:hAnsi="Garamond" w:cs="Times New Roman"/>
          <w:color w:val="000000"/>
        </w:rPr>
        <w:t>Janulla</w:t>
      </w:r>
      <w:proofErr w:type="spellEnd"/>
      <w:r w:rsidRPr="00334D1F">
        <w:rPr>
          <w:rFonts w:ascii="Garamond" w:hAnsi="Garamond" w:cs="Times New Roman"/>
          <w:color w:val="000000"/>
        </w:rPr>
        <w:t xml:space="preserve"> Rrapi (“kërkuesja”), lindur në vitin 1944 dhe banuese në Nju</w:t>
      </w:r>
      <w:r w:rsidR="00B63EE7">
        <w:rPr>
          <w:rFonts w:ascii="Garamond" w:hAnsi="Garamond" w:cs="Times New Roman"/>
          <w:color w:val="000000"/>
        </w:rPr>
        <w:t>-</w:t>
      </w:r>
      <w:r w:rsidRPr="00334D1F">
        <w:rPr>
          <w:rFonts w:ascii="Garamond" w:hAnsi="Garamond" w:cs="Times New Roman"/>
          <w:color w:val="000000"/>
        </w:rPr>
        <w:t xml:space="preserve">Jork, e cila u </w:t>
      </w:r>
      <w:proofErr w:type="spellStart"/>
      <w:r w:rsidRPr="00334D1F">
        <w:rPr>
          <w:rFonts w:ascii="Garamond" w:hAnsi="Garamond" w:cs="Times New Roman"/>
          <w:color w:val="000000"/>
        </w:rPr>
        <w:t>vetëpërfaqësua</w:t>
      </w:r>
      <w:proofErr w:type="spellEnd"/>
      <w:r w:rsidRPr="00334D1F">
        <w:rPr>
          <w:rFonts w:ascii="Garamond" w:hAnsi="Garamond" w:cs="Times New Roman"/>
          <w:color w:val="000000"/>
        </w:rPr>
        <w:t xml:space="preserve"> në këto procedura. </w:t>
      </w:r>
    </w:p>
    <w:p w14:paraId="482125AB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Kërkuesja u ankua se ishin shkelur të drejtat e saj pronësore, pasi autoritetet nuk kishin respektuar të drejtën e saj të parablerjes për një godinë dykatëshe, që i ishte dhënë asaj me anë të një vendimi të datës 22 shtator 2003 nga Gjykata e Rrethit Sarandë (në vijim referuar si “Gjykata e Rrethit”), dhe ndryshuar nga Gjykata e Apelit Gjirokastër më 4 maj 2004. Gjykatave vendase u ishte kërkuar që të vendosnin në lidhje me të drejtat konkurruese të pretenduara nga palë private kundërshtare në mbështetje të ligjeve për kthimin dhe kompensimin e pronave miratuar në Shqipëri pas shtetëzimit të pronës gjatë regjimit komunist. </w:t>
      </w:r>
    </w:p>
    <w:p w14:paraId="3AAEE424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Më 8 shkurt 1996, Komisioni për Rikthimin dhe Kompensimin e Pronave Sarandë (në vijim – “Komisioni”) konfirmoi të drejtën e kërkueses dhe të bashkëpronarëve të tjerë ndaj truallit në të cilin ndodhej godina e sipërpërmendur. Megjithatë, autoritetet ia kishin shitur atë godinë dhe truallin ngjitur me të, me anë të procedurës së privatizimit, një pale të tretë, L., të cilit i ishin njohur të drejtat e mbivendosura të pronës ndaj të njëjtit truall. </w:t>
      </w:r>
    </w:p>
    <w:p w14:paraId="62731CCE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Pas procedurave gjyqësore për kompensimin dhe kthimin e pronës në fjalë, me anë të vendimit të datës 22 shtator 2003, Gjykata e Rrethit sqaroi çështjen e të drejtave të mbivendosura ndaj pronës, dhe vendosi se kontratat e shitjes prej së cilës përfitonte pala e tretë të shpalleshin të pavlefshme pasi ishin lidhur në shkelje me ligjin. Gjykata e Apelit Gjirokastër e la në fuqi atë vendim, më 4 maj 2004, duke konfirmuar se kërkuesja kishte të drejtën e parablerjes së godinës. Gjykata e Lartë e rrëzoi apelin e kërkuesve më 24 dhjetor 2004, dhe vendimi u bë i formës së prerë. Më pas, kërkuesja i kërkoi autoriteteve të shiste shtëpinë e saj në zbatim të së drejtës për parablerje e cila i njihej nga gjykatat vendase. </w:t>
      </w:r>
    </w:p>
    <w:p w14:paraId="752501F8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Autoritetet nuk reaguan, dhe për këtë arsye, kërkuesja paraqiti një kërkesë në Gjykatën e Rrethit kundër Bashkisë ku kërkonte që pala e tretë të nxirrej nga godina dhe të detyroheshin autoritetet që të lidhnin kontratën e shitjes me të. Më 4 prill 2007, Gjykata e Rrethit e urdhëroi Bashkinë që të merrte një vendim në lidhje me kërkesën e kërkueses. </w:t>
      </w:r>
    </w:p>
    <w:p w14:paraId="27C97FF4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Më 2 gusht 2007, Bashkia vendosi që godina do të mbeste në pronësinë e saj për t’u përdorur për qëllime publike. </w:t>
      </w:r>
    </w:p>
    <w:p w14:paraId="783E8D07" w14:textId="6969417E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lastRenderedPageBreak/>
        <w:t>Kërkuesja paraqiti një padi me anë të së cilës kërkonte shfuqizimin e vendimit të datës 2 gusht 2007 si dhe i kërkonte autoriteteve të nisnin procedurat e privatizimit. Më 5 nëntor 2012, Gjykata e Rrethit urdhëroi autoritetet të nisnin privatizimin e godinës në mbështetje të vendimit të Gjykatës së Apelit Gjirokastër</w:t>
      </w:r>
      <w:r w:rsidR="00AA0949">
        <w:rPr>
          <w:rFonts w:ascii="Garamond" w:hAnsi="Garamond" w:cs="Times New Roman"/>
          <w:color w:val="000000"/>
        </w:rPr>
        <w:t>,</w:t>
      </w:r>
      <w:r w:rsidRPr="00334D1F">
        <w:rPr>
          <w:rFonts w:ascii="Garamond" w:hAnsi="Garamond" w:cs="Times New Roman"/>
          <w:color w:val="000000"/>
        </w:rPr>
        <w:t xml:space="preserve"> të datës 4 maj 2004. Në mungesë të një apelimi, ai vendim u bë i formës së prerë. </w:t>
      </w:r>
    </w:p>
    <w:p w14:paraId="12B53A22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Më 30 maj 2013, autoritetet nënshkruan kontratën e shitjes me kërkuesen, duke i transferuar të drejtën ndaj godinës. </w:t>
      </w:r>
    </w:p>
    <w:p w14:paraId="5A8535C9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>LIGJI</w:t>
      </w:r>
    </w:p>
    <w:p w14:paraId="515FB270" w14:textId="108858BA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Kërkuesja u ankua në mbështetje të </w:t>
      </w:r>
      <w:r w:rsidR="00302435">
        <w:rPr>
          <w:rFonts w:ascii="Garamond" w:hAnsi="Garamond" w:cs="Times New Roman"/>
          <w:color w:val="000000"/>
        </w:rPr>
        <w:t>n</w:t>
      </w:r>
      <w:r w:rsidRPr="00334D1F">
        <w:rPr>
          <w:rFonts w:ascii="Garamond" w:hAnsi="Garamond" w:cs="Times New Roman"/>
          <w:color w:val="000000"/>
        </w:rPr>
        <w:t xml:space="preserve">enit 1 të </w:t>
      </w:r>
      <w:r w:rsidR="00302435">
        <w:rPr>
          <w:rFonts w:ascii="Garamond" w:hAnsi="Garamond" w:cs="Times New Roman"/>
          <w:color w:val="000000"/>
        </w:rPr>
        <w:t>p</w:t>
      </w:r>
      <w:r w:rsidRPr="00334D1F">
        <w:rPr>
          <w:rFonts w:ascii="Garamond" w:hAnsi="Garamond" w:cs="Times New Roman"/>
          <w:color w:val="000000"/>
        </w:rPr>
        <w:t xml:space="preserve">rotokollit </w:t>
      </w:r>
      <w:r w:rsidR="00302435">
        <w:rPr>
          <w:rFonts w:ascii="Garamond" w:hAnsi="Garamond" w:cs="Times New Roman"/>
          <w:color w:val="000000"/>
        </w:rPr>
        <w:t>n</w:t>
      </w:r>
      <w:r w:rsidRPr="00334D1F">
        <w:rPr>
          <w:rFonts w:ascii="Garamond" w:hAnsi="Garamond" w:cs="Times New Roman"/>
          <w:color w:val="000000"/>
        </w:rPr>
        <w:t xml:space="preserve">r. 1, se autoritetet nuk kishin zbatuar të drejtën e saj të parablerjes ndaj godinës në shkelje të vendimit të datës 4 maj 2004 të Gjykatës së Apelit Gjirokastër. </w:t>
      </w:r>
    </w:p>
    <w:p w14:paraId="5F4D4854" w14:textId="2E1CE792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Gjykata vëren se të drejtat e parablerjes së kërkueses ndaj godinës ishin “pretendime” dhe jo “posedime ekzistuese” (shih </w:t>
      </w:r>
      <w:proofErr w:type="spellStart"/>
      <w:r w:rsidRPr="00334D1F">
        <w:rPr>
          <w:rFonts w:ascii="Garamond" w:hAnsi="Garamond" w:cs="Times New Roman"/>
          <w:i/>
          <w:iCs/>
          <w:color w:val="000000"/>
        </w:rPr>
        <w:t>Gavella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kundër Kroacisë </w:t>
      </w:r>
      <w:r w:rsidRPr="00334D1F">
        <w:rPr>
          <w:rFonts w:ascii="Garamond" w:hAnsi="Garamond" w:cs="Times New Roman"/>
          <w:color w:val="000000"/>
        </w:rPr>
        <w:t xml:space="preserve">(vendim), nr. 33244/02, GJEDNJ 2006-XII (ekstrakte)). Në lidhje me këtë aspekt, Gjykata thekson se në rastin kur interesi pronësor është i natyrës së një pretendimi, ai mund të konsiderohet si “pronë”, dhe për këtë arsye si “posedim”, sipas garancive të </w:t>
      </w:r>
      <w:r w:rsidR="00302435" w:rsidRPr="00334D1F">
        <w:rPr>
          <w:rFonts w:ascii="Garamond" w:hAnsi="Garamond" w:cs="Times New Roman"/>
          <w:color w:val="000000"/>
        </w:rPr>
        <w:t xml:space="preserve">nenit 1 të protokollit nr. </w:t>
      </w:r>
      <w:r w:rsidRPr="00334D1F">
        <w:rPr>
          <w:rFonts w:ascii="Garamond" w:hAnsi="Garamond" w:cs="Times New Roman"/>
          <w:color w:val="000000"/>
        </w:rPr>
        <w:t xml:space="preserve">1 të Konventës, vetëm nëse ekziston një bazë e mjaftueshme në ligjin vendas për këtë aspekt, që do të thotë, në rastin kur pretendimi është i mbështetur mjaftueshëm në ligj për t’u zbatuar (shih </w:t>
      </w:r>
      <w:proofErr w:type="spellStart"/>
      <w:r w:rsidRPr="00334D1F">
        <w:rPr>
          <w:rFonts w:ascii="Garamond" w:hAnsi="Garamond" w:cs="Times New Roman"/>
          <w:i/>
          <w:iCs/>
          <w:color w:val="000000"/>
        </w:rPr>
        <w:t>Stran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i/>
          <w:iCs/>
          <w:color w:val="000000"/>
        </w:rPr>
        <w:t>Greek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i/>
          <w:iCs/>
          <w:color w:val="000000"/>
        </w:rPr>
        <w:t>Refineries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dhe </w:t>
      </w:r>
      <w:proofErr w:type="spellStart"/>
      <w:r w:rsidRPr="00334D1F">
        <w:rPr>
          <w:rFonts w:ascii="Garamond" w:hAnsi="Garamond" w:cs="Times New Roman"/>
          <w:i/>
          <w:iCs/>
          <w:color w:val="000000"/>
        </w:rPr>
        <w:t>Stratis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i/>
          <w:iCs/>
          <w:color w:val="000000"/>
        </w:rPr>
        <w:t>Andreadis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kundër Greqisë, </w:t>
      </w:r>
      <w:r w:rsidRPr="00334D1F">
        <w:rPr>
          <w:rFonts w:ascii="Garamond" w:hAnsi="Garamond" w:cs="Times New Roman"/>
          <w:color w:val="000000"/>
        </w:rPr>
        <w:t xml:space="preserve">9 dhjetor 1994, § 59, </w:t>
      </w:r>
      <w:r w:rsidR="00302435">
        <w:rPr>
          <w:rFonts w:ascii="Garamond" w:hAnsi="Garamond" w:cs="Times New Roman"/>
          <w:color w:val="000000"/>
        </w:rPr>
        <w:t>s</w:t>
      </w:r>
      <w:r w:rsidRPr="00334D1F">
        <w:rPr>
          <w:rFonts w:ascii="Garamond" w:hAnsi="Garamond" w:cs="Times New Roman"/>
          <w:color w:val="000000"/>
        </w:rPr>
        <w:t xml:space="preserve">eritë A nr. 301 – B dhe </w:t>
      </w:r>
      <w:proofErr w:type="spellStart"/>
      <w:r w:rsidRPr="00334D1F">
        <w:rPr>
          <w:rFonts w:ascii="Garamond" w:hAnsi="Garamond" w:cs="Times New Roman"/>
          <w:i/>
          <w:iCs/>
          <w:color w:val="000000"/>
        </w:rPr>
        <w:t>Mladost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Turist A.D. kundër Kroacisë</w:t>
      </w:r>
      <w:r w:rsidRPr="00334D1F">
        <w:rPr>
          <w:rFonts w:ascii="Garamond" w:hAnsi="Garamond" w:cs="Times New Roman"/>
          <w:color w:val="000000"/>
        </w:rPr>
        <w:t xml:space="preserve"> (vendim), § 53, 73035/14), 30 janar 2018). </w:t>
      </w:r>
    </w:p>
    <w:p w14:paraId="32DCAFF5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Gjykata vëren se ligji i brendshëm, sipas interpretimit të Kolegjeve të Bashkuara të Gjykatës së Lartë, në vendimin nr. 23, të datës 1 prill 2002, referuar në parashtrimet e Qeverisë, njeh të drejtën e parablerjes në rastin e privatizimit të pronës sipas kësaj të drejte. Edhe në rastin e njohjes të së drejtës të parablerjes, janë autoritetet lokale që vendosin ta privatizojnë dhe ta shesin ndërtesën, ose gjykatat kompetente vendase që duhet të urdhërojnë </w:t>
      </w:r>
      <w:proofErr w:type="spellStart"/>
      <w:r w:rsidRPr="00334D1F">
        <w:rPr>
          <w:rFonts w:ascii="Garamond" w:hAnsi="Garamond" w:cs="Times New Roman"/>
          <w:color w:val="000000"/>
        </w:rPr>
        <w:t>specifikisht</w:t>
      </w:r>
      <w:proofErr w:type="spellEnd"/>
      <w:r w:rsidRPr="00334D1F">
        <w:rPr>
          <w:rFonts w:ascii="Garamond" w:hAnsi="Garamond" w:cs="Times New Roman"/>
          <w:color w:val="000000"/>
        </w:rPr>
        <w:t xml:space="preserve"> një masë të tillë, gjë e cila do të çonte në një kërkesë të zbatueshme. </w:t>
      </w:r>
    </w:p>
    <w:p w14:paraId="575723FE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Në çështjen konkrete, Gjykata vëren se e drejta e kërkueses për parablerje kundrejt godinës ishte konfirmuar nga Gjykata e Apelit Gjirokastër më 4 maj 2004. Megjithatë, ishte në </w:t>
      </w:r>
      <w:proofErr w:type="spellStart"/>
      <w:r w:rsidRPr="00334D1F">
        <w:rPr>
          <w:rFonts w:ascii="Garamond" w:hAnsi="Garamond" w:cs="Times New Roman"/>
          <w:color w:val="000000"/>
        </w:rPr>
        <w:t>dikrecionin</w:t>
      </w:r>
      <w:proofErr w:type="spellEnd"/>
      <w:r w:rsidRPr="00334D1F">
        <w:rPr>
          <w:rFonts w:ascii="Garamond" w:hAnsi="Garamond" w:cs="Times New Roman"/>
          <w:color w:val="000000"/>
        </w:rPr>
        <w:t xml:space="preserve"> e plotë dhe vetëm të autoriteteve që ta privatizonin dhe shisnin godinën. Në varësi të vendimit nëse prona e debatuar do të mbahej për përdorim publik ose jo, shitja do të ishte një veprim i cili, edhe pse i mundshëm, nuk ishte i sigurt se do të materializohej. </w:t>
      </w:r>
    </w:p>
    <w:p w14:paraId="450CA6E2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Gjykata nuk anashkalon faktin se prona e debatuar ishte shitur nga autoritetet në një procedurë të mëparshme privatizimi, e cila ishte shpallur e pavlefshme në po të njëjtat procedura ku u njoh e drejta e parablerjes e kërkueses. Megjithatë, këto rrethana nuk i shtrënguan autoritetet  kompetente lokale që procedonin me domosdoshmëri përsëri me një privatizim të ri. Në vitin 2007, kërkuesja mori vetëm një vendim nga Gjykata e Rrethit në të cilin urdhërohej Bashkia që të sqaronte pozicionin e saj mbi privatizimin (krahaso me </w:t>
      </w:r>
      <w:proofErr w:type="spellStart"/>
      <w:r w:rsidRPr="00334D1F">
        <w:rPr>
          <w:rFonts w:ascii="Garamond" w:hAnsi="Garamond" w:cs="Times New Roman"/>
          <w:i/>
          <w:iCs/>
          <w:color w:val="000000"/>
        </w:rPr>
        <w:t>Pintilie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kundër Rumanisë</w:t>
      </w:r>
      <w:r w:rsidRPr="00334D1F">
        <w:rPr>
          <w:rFonts w:ascii="Garamond" w:hAnsi="Garamond" w:cs="Times New Roman"/>
          <w:color w:val="000000"/>
        </w:rPr>
        <w:t xml:space="preserve">, 30680/03, §§ 7 dhe 27-31, 9 dhjetor 2008, ku autoritetet administrative duhej të zbatonin vlerësimin e gjykatës sipas meritave të kërkesës për pronën), dhe vetëm me anë të vendimit të formës së prerë të datës 5 nëntor 2012, Gjykata e Rrethit urdhëroi Bashkinë të lidhte një kontratë shitje me kërkuesen dhe në këtë mënyrë e drejta me kusht për </w:t>
      </w:r>
      <w:proofErr w:type="spellStart"/>
      <w:r w:rsidRPr="00334D1F">
        <w:rPr>
          <w:rFonts w:ascii="Garamond" w:hAnsi="Garamond" w:cs="Times New Roman"/>
          <w:color w:val="000000"/>
        </w:rPr>
        <w:t>parashitje</w:t>
      </w:r>
      <w:proofErr w:type="spellEnd"/>
      <w:r w:rsidRPr="00334D1F">
        <w:rPr>
          <w:rFonts w:ascii="Garamond" w:hAnsi="Garamond" w:cs="Times New Roman"/>
          <w:color w:val="000000"/>
        </w:rPr>
        <w:t xml:space="preserve"> u bë e zbatueshme. </w:t>
      </w:r>
    </w:p>
    <w:p w14:paraId="116AFD41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Kështu, ankesa e kërkueses për moszbatim nga ana e autoriteteve të së drejtës së saj të </w:t>
      </w:r>
      <w:proofErr w:type="spellStart"/>
      <w:r w:rsidRPr="00334D1F">
        <w:rPr>
          <w:rFonts w:ascii="Garamond" w:hAnsi="Garamond" w:cs="Times New Roman"/>
          <w:color w:val="000000"/>
        </w:rPr>
        <w:t>parashitjes</w:t>
      </w:r>
      <w:proofErr w:type="spellEnd"/>
      <w:r w:rsidRPr="00334D1F">
        <w:rPr>
          <w:rFonts w:ascii="Garamond" w:hAnsi="Garamond" w:cs="Times New Roman"/>
          <w:color w:val="000000"/>
        </w:rPr>
        <w:t xml:space="preserve"> ndaj godinës ka të bëjë vetëm me periudhën e zbatimit, e cila filloi më 5 nëntor 2012, që është data e vendimit të formës së prerë të Gjykatës së Rrethit, dhe përfundoi më 30 maj 2013, datë në të cilën u nënshkrua kontrata e shitjes. Një vonesë e tillë prej pak më shumë se gjashtë muajsh për zbatimin e vendimit gjyqësor të formës së prerë në lidhje me një ndërtesë rezulton të jetë e arsyeshme sipas praktikës gjyqësore të Gjykatës (shih </w:t>
      </w:r>
      <w:proofErr w:type="spellStart"/>
      <w:r w:rsidRPr="00334D1F">
        <w:rPr>
          <w:rFonts w:ascii="Garamond" w:hAnsi="Garamond" w:cs="Times New Roman"/>
          <w:i/>
          <w:iCs/>
          <w:color w:val="000000"/>
        </w:rPr>
        <w:t>Schiopu</w:t>
      </w:r>
      <w:proofErr w:type="spellEnd"/>
      <w:r w:rsidRPr="00334D1F">
        <w:rPr>
          <w:rFonts w:ascii="Garamond" w:hAnsi="Garamond" w:cs="Times New Roman"/>
          <w:i/>
          <w:iCs/>
          <w:color w:val="000000"/>
        </w:rPr>
        <w:t xml:space="preserve"> kundër Rumanisë </w:t>
      </w:r>
      <w:r w:rsidRPr="00334D1F">
        <w:rPr>
          <w:rFonts w:ascii="Garamond" w:hAnsi="Garamond" w:cs="Times New Roman"/>
          <w:color w:val="000000"/>
        </w:rPr>
        <w:t xml:space="preserve">(vendim) [Komisioni], nr. 32785/12, § 18, 2 shkurt 2016). </w:t>
      </w:r>
    </w:p>
    <w:p w14:paraId="50824F39" w14:textId="2EC25CCB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Për sa më sipër, Gjykata gjykon se ankesa e kërkueses është dukshëm e pambështetur në fakte dhe duhet të rrëzohet në përputhje me </w:t>
      </w:r>
      <w:r w:rsidR="009F4AAA">
        <w:rPr>
          <w:rFonts w:ascii="Garamond" w:hAnsi="Garamond" w:cs="Times New Roman"/>
          <w:color w:val="000000"/>
        </w:rPr>
        <w:t>n</w:t>
      </w:r>
      <w:r w:rsidRPr="00334D1F">
        <w:rPr>
          <w:rFonts w:ascii="Garamond" w:hAnsi="Garamond" w:cs="Times New Roman"/>
          <w:color w:val="000000"/>
        </w:rPr>
        <w:t xml:space="preserve">enin 35 §§ 3 dhe 4 të Konventës. </w:t>
      </w:r>
    </w:p>
    <w:p w14:paraId="7CF749C8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Për këto arsye, Gjykata, në mënyrë unanime, </w:t>
      </w:r>
    </w:p>
    <w:p w14:paraId="0245200D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i/>
          <w:iCs/>
          <w:color w:val="000000"/>
        </w:rPr>
        <w:lastRenderedPageBreak/>
        <w:t xml:space="preserve">E deklaron </w:t>
      </w:r>
      <w:r w:rsidRPr="00334D1F">
        <w:rPr>
          <w:rFonts w:ascii="Garamond" w:hAnsi="Garamond" w:cs="Times New Roman"/>
          <w:color w:val="000000"/>
        </w:rPr>
        <w:t>kërkesën të papranueshme.</w:t>
      </w:r>
    </w:p>
    <w:p w14:paraId="4B3917FD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Hartuar në anglisht dhe njoftuar me shkrim, më 10 nëntor 2022. </w:t>
      </w:r>
    </w:p>
    <w:p w14:paraId="685A1FA5" w14:textId="77777777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</w:p>
    <w:p w14:paraId="647CFBDE" w14:textId="152EF483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b/>
          <w:color w:val="000000"/>
        </w:rPr>
      </w:pPr>
      <w:r w:rsidRPr="00334D1F">
        <w:rPr>
          <w:rFonts w:ascii="Garamond" w:hAnsi="Garamond" w:cs="Times New Roman"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b/>
          <w:color w:val="000000"/>
        </w:rPr>
        <w:t>Viktoriya</w:t>
      </w:r>
      <w:proofErr w:type="spellEnd"/>
      <w:r w:rsidRPr="00334D1F">
        <w:rPr>
          <w:rFonts w:ascii="Garamond" w:hAnsi="Garamond" w:cs="Times New Roman"/>
          <w:b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b/>
          <w:color w:val="000000"/>
        </w:rPr>
        <w:t>Maradudina</w:t>
      </w:r>
      <w:proofErr w:type="spellEnd"/>
      <w:r w:rsidRPr="00334D1F">
        <w:rPr>
          <w:rFonts w:ascii="Garamond" w:hAnsi="Garamond" w:cs="Times New Roman"/>
          <w:b/>
          <w:color w:val="000000"/>
        </w:rPr>
        <w:t xml:space="preserve">              </w:t>
      </w:r>
      <w:r w:rsidRPr="00334D1F">
        <w:rPr>
          <w:rFonts w:ascii="Garamond" w:hAnsi="Garamond" w:cs="Times New Roman"/>
          <w:b/>
          <w:color w:val="000000"/>
        </w:rPr>
        <w:tab/>
      </w:r>
      <w:r w:rsidRPr="00334D1F">
        <w:rPr>
          <w:rFonts w:ascii="Garamond" w:hAnsi="Garamond" w:cs="Times New Roman"/>
          <w:b/>
          <w:color w:val="000000"/>
        </w:rPr>
        <w:tab/>
      </w:r>
      <w:proofErr w:type="spellStart"/>
      <w:r w:rsidRPr="00334D1F">
        <w:rPr>
          <w:rFonts w:ascii="Garamond" w:hAnsi="Garamond" w:cs="Times New Roman"/>
          <w:b/>
          <w:color w:val="000000"/>
        </w:rPr>
        <w:t>Andreas</w:t>
      </w:r>
      <w:proofErr w:type="spellEnd"/>
      <w:r w:rsidRPr="00334D1F">
        <w:rPr>
          <w:rFonts w:ascii="Garamond" w:hAnsi="Garamond" w:cs="Times New Roman"/>
          <w:b/>
          <w:color w:val="000000"/>
        </w:rPr>
        <w:t xml:space="preserve"> </w:t>
      </w:r>
      <w:proofErr w:type="spellStart"/>
      <w:r w:rsidRPr="00334D1F">
        <w:rPr>
          <w:rFonts w:ascii="Garamond" w:hAnsi="Garamond" w:cs="Times New Roman"/>
          <w:b/>
          <w:color w:val="000000"/>
        </w:rPr>
        <w:t>Zünd</w:t>
      </w:r>
      <w:proofErr w:type="spellEnd"/>
    </w:p>
    <w:p w14:paraId="29D76850" w14:textId="495F96E1" w:rsidR="00334D1F" w:rsidRPr="00334D1F" w:rsidRDefault="00334D1F" w:rsidP="00334D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proofErr w:type="spellStart"/>
      <w:r w:rsidRPr="00334D1F">
        <w:rPr>
          <w:rFonts w:ascii="Garamond" w:hAnsi="Garamond" w:cs="Times New Roman"/>
          <w:color w:val="000000"/>
        </w:rPr>
        <w:t>Zëvendësregjistrare</w:t>
      </w:r>
      <w:proofErr w:type="spellEnd"/>
      <w:r w:rsidRPr="00334D1F">
        <w:rPr>
          <w:rFonts w:ascii="Garamond" w:hAnsi="Garamond" w:cs="Times New Roman"/>
          <w:color w:val="000000"/>
        </w:rPr>
        <w:t xml:space="preserve"> e </w:t>
      </w:r>
      <w:r w:rsidR="007F704B">
        <w:rPr>
          <w:rFonts w:ascii="Garamond" w:hAnsi="Garamond" w:cs="Times New Roman"/>
          <w:color w:val="000000"/>
        </w:rPr>
        <w:t>p</w:t>
      </w:r>
      <w:r w:rsidRPr="00334D1F">
        <w:rPr>
          <w:rFonts w:ascii="Garamond" w:hAnsi="Garamond" w:cs="Times New Roman"/>
          <w:color w:val="000000"/>
        </w:rPr>
        <w:t xml:space="preserve">ërkohshme       </w:t>
      </w:r>
      <w:r>
        <w:rPr>
          <w:rFonts w:ascii="Garamond" w:hAnsi="Garamond" w:cs="Times New Roman"/>
          <w:color w:val="000000"/>
        </w:rPr>
        <w:tab/>
      </w:r>
      <w:r w:rsidRPr="00334D1F">
        <w:rPr>
          <w:rFonts w:ascii="Garamond" w:hAnsi="Garamond" w:cs="Times New Roman"/>
          <w:color w:val="000000"/>
        </w:rPr>
        <w:t xml:space="preserve">Kryetar </w:t>
      </w:r>
    </w:p>
    <w:p w14:paraId="4476A306" w14:textId="581988E8" w:rsidR="00DB6EEA" w:rsidRPr="00334D1F" w:rsidRDefault="00DB6EEA" w:rsidP="00334D1F">
      <w:pPr>
        <w:ind w:firstLine="284"/>
        <w:rPr>
          <w:rFonts w:ascii="Garamond" w:hAnsi="Garamond"/>
        </w:rPr>
      </w:pPr>
      <w:r w:rsidRPr="00334D1F">
        <w:rPr>
          <w:rFonts w:ascii="Garamond" w:hAnsi="Garamond"/>
        </w:rPr>
        <w:t xml:space="preserve"> </w:t>
      </w:r>
    </w:p>
    <w:sectPr w:rsidR="00DB6EEA" w:rsidRPr="00334D1F" w:rsidSect="00334D1F">
      <w:endnotePr>
        <w:numFmt w:val="decimal"/>
      </w:endnotePr>
      <w:pgSz w:w="11906" w:h="16838" w:code="9"/>
      <w:pgMar w:top="1418" w:right="1418" w:bottom="1418" w:left="1418" w:header="130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BD9BE" w14:textId="77777777" w:rsidR="00DD28B8" w:rsidRPr="00DC2D95" w:rsidRDefault="00DD28B8">
      <w:r w:rsidRPr="00DC2D95">
        <w:separator/>
      </w:r>
    </w:p>
  </w:endnote>
  <w:endnote w:type="continuationSeparator" w:id="0">
    <w:p w14:paraId="2976C7F7" w14:textId="77777777" w:rsidR="00DD28B8" w:rsidRPr="00DC2D95" w:rsidRDefault="00DD28B8">
      <w:r w:rsidRPr="00DC2D95">
        <w:continuationSeparator/>
      </w:r>
    </w:p>
  </w:endnote>
  <w:endnote w:type="continuationNotice" w:id="1">
    <w:p w14:paraId="7753DE9D" w14:textId="77777777" w:rsidR="00A2183B" w:rsidRDefault="00A21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BE4F8" w14:textId="77777777" w:rsidR="00DD28B8" w:rsidRPr="00DC2D95" w:rsidRDefault="00DD28B8">
      <w:r w:rsidRPr="00DC2D95">
        <w:separator/>
      </w:r>
    </w:p>
  </w:footnote>
  <w:footnote w:type="continuationSeparator" w:id="0">
    <w:p w14:paraId="46FE56CA" w14:textId="77777777" w:rsidR="00DD28B8" w:rsidRPr="00DC2D95" w:rsidRDefault="00DD28B8">
      <w:r w:rsidRPr="00DC2D95">
        <w:continuationSeparator/>
      </w:r>
    </w:p>
  </w:footnote>
  <w:footnote w:type="continuationNotice" w:id="1">
    <w:p w14:paraId="511C5A10" w14:textId="77777777" w:rsidR="00A2183B" w:rsidRDefault="00A218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8F2261"/>
    <w:multiLevelType w:val="multilevel"/>
    <w:tmpl w:val="C8FE6436"/>
    <w:numStyleLink w:val="ECHRA1StyleList"/>
  </w:abstractNum>
  <w:abstractNum w:abstractNumId="10">
    <w:nsid w:val="06906F28"/>
    <w:multiLevelType w:val="hybridMultilevel"/>
    <w:tmpl w:val="9FB8ECA0"/>
    <w:lvl w:ilvl="0" w:tplc="DA765B4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C0F5BFC"/>
    <w:multiLevelType w:val="multilevel"/>
    <w:tmpl w:val="79FEA660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2">
    <w:nsid w:val="150A561F"/>
    <w:multiLevelType w:val="hybridMultilevel"/>
    <w:tmpl w:val="5AA62832"/>
    <w:lvl w:ilvl="0" w:tplc="49CEC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B6A59FE"/>
    <w:multiLevelType w:val="hybridMultilevel"/>
    <w:tmpl w:val="61AA1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A4DBE"/>
    <w:multiLevelType w:val="hybridMultilevel"/>
    <w:tmpl w:val="EE90C8E4"/>
    <w:lvl w:ilvl="0" w:tplc="972C1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04A6243"/>
    <w:multiLevelType w:val="hybridMultilevel"/>
    <w:tmpl w:val="F0CC71C2"/>
    <w:lvl w:ilvl="0" w:tplc="0D9EBF8C">
      <w:start w:val="1"/>
      <w:numFmt w:val="lowerLetter"/>
      <w:lvlText w:val="(%1)"/>
      <w:lvlJc w:val="left"/>
      <w:pPr>
        <w:ind w:left="644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2233E37"/>
    <w:multiLevelType w:val="hybridMultilevel"/>
    <w:tmpl w:val="837C8C46"/>
    <w:lvl w:ilvl="0" w:tplc="8FF04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CB51E06"/>
    <w:multiLevelType w:val="hybridMultilevel"/>
    <w:tmpl w:val="B128E5A0"/>
    <w:lvl w:ilvl="0" w:tplc="38E63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696EB6"/>
    <w:multiLevelType w:val="hybridMultilevel"/>
    <w:tmpl w:val="E2AED25E"/>
    <w:lvl w:ilvl="0" w:tplc="8D04415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24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25">
    <w:nsid w:val="52247AF7"/>
    <w:multiLevelType w:val="hybridMultilevel"/>
    <w:tmpl w:val="61DE0A3C"/>
    <w:lvl w:ilvl="0" w:tplc="67664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7982584"/>
    <w:multiLevelType w:val="hybridMultilevel"/>
    <w:tmpl w:val="21E6E4A2"/>
    <w:lvl w:ilvl="0" w:tplc="49D250F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4261E34"/>
    <w:multiLevelType w:val="hybridMultilevel"/>
    <w:tmpl w:val="6C58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A0262"/>
    <w:multiLevelType w:val="hybridMultilevel"/>
    <w:tmpl w:val="8ED62104"/>
    <w:lvl w:ilvl="0" w:tplc="0E7E60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23"/>
  </w:num>
  <w:num w:numId="5">
    <w:abstractNumId w:val="19"/>
  </w:num>
  <w:num w:numId="6">
    <w:abstractNumId w:val="24"/>
  </w:num>
  <w:num w:numId="7">
    <w:abstractNumId w:val="23"/>
  </w:num>
  <w:num w:numId="8">
    <w:abstractNumId w:val="24"/>
  </w:num>
  <w:num w:numId="9">
    <w:abstractNumId w:val="11"/>
  </w:num>
  <w:num w:numId="10">
    <w:abstractNumId w:val="9"/>
  </w:num>
  <w:num w:numId="11">
    <w:abstractNumId w:val="2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0"/>
  </w:num>
  <w:num w:numId="23">
    <w:abstractNumId w:val="18"/>
  </w:num>
  <w:num w:numId="24">
    <w:abstractNumId w:val="25"/>
  </w:num>
  <w:num w:numId="25">
    <w:abstractNumId w:val="29"/>
  </w:num>
  <w:num w:numId="26">
    <w:abstractNumId w:val="15"/>
  </w:num>
  <w:num w:numId="27">
    <w:abstractNumId w:val="12"/>
  </w:num>
  <w:num w:numId="28">
    <w:abstractNumId w:val="20"/>
  </w:num>
  <w:num w:numId="29">
    <w:abstractNumId w:val="26"/>
  </w:num>
  <w:num w:numId="30">
    <w:abstractNumId w:val="17"/>
  </w:num>
  <w:num w:numId="31">
    <w:abstractNumId w:val="22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3"/>
    <w:docVar w:name="EMM" w:val="0"/>
    <w:docVar w:name="NBEMMDOC" w:val="0"/>
  </w:docVars>
  <w:rsids>
    <w:rsidRoot w:val="00DC2D95"/>
    <w:rsid w:val="0000585C"/>
    <w:rsid w:val="00005A79"/>
    <w:rsid w:val="0005109E"/>
    <w:rsid w:val="00052D03"/>
    <w:rsid w:val="0005568E"/>
    <w:rsid w:val="000658B1"/>
    <w:rsid w:val="00066A6C"/>
    <w:rsid w:val="00081483"/>
    <w:rsid w:val="00095FD8"/>
    <w:rsid w:val="000A5327"/>
    <w:rsid w:val="000A7592"/>
    <w:rsid w:val="000B07B9"/>
    <w:rsid w:val="000B1FA9"/>
    <w:rsid w:val="000B3B01"/>
    <w:rsid w:val="000C5DB6"/>
    <w:rsid w:val="000D0E41"/>
    <w:rsid w:val="000D61E7"/>
    <w:rsid w:val="000E3A89"/>
    <w:rsid w:val="000E49E4"/>
    <w:rsid w:val="000E5CAF"/>
    <w:rsid w:val="000F4E59"/>
    <w:rsid w:val="0012779B"/>
    <w:rsid w:val="00131C8D"/>
    <w:rsid w:val="00132029"/>
    <w:rsid w:val="00151ABE"/>
    <w:rsid w:val="0015620F"/>
    <w:rsid w:val="00174974"/>
    <w:rsid w:val="00180553"/>
    <w:rsid w:val="0019109B"/>
    <w:rsid w:val="00197F33"/>
    <w:rsid w:val="001D1233"/>
    <w:rsid w:val="001E4AE1"/>
    <w:rsid w:val="001E5E02"/>
    <w:rsid w:val="00216F37"/>
    <w:rsid w:val="00223591"/>
    <w:rsid w:val="002434AF"/>
    <w:rsid w:val="0026446B"/>
    <w:rsid w:val="00265403"/>
    <w:rsid w:val="00275766"/>
    <w:rsid w:val="00280FD1"/>
    <w:rsid w:val="002A08EC"/>
    <w:rsid w:val="002A1D67"/>
    <w:rsid w:val="002A7085"/>
    <w:rsid w:val="002A7443"/>
    <w:rsid w:val="002A7AE3"/>
    <w:rsid w:val="002B6C4B"/>
    <w:rsid w:val="002F6C2B"/>
    <w:rsid w:val="00301F07"/>
    <w:rsid w:val="00302435"/>
    <w:rsid w:val="00310AD6"/>
    <w:rsid w:val="003131F7"/>
    <w:rsid w:val="003142C5"/>
    <w:rsid w:val="003325A4"/>
    <w:rsid w:val="00334D1F"/>
    <w:rsid w:val="00335D4B"/>
    <w:rsid w:val="00344D46"/>
    <w:rsid w:val="00361D0C"/>
    <w:rsid w:val="003669BF"/>
    <w:rsid w:val="00380971"/>
    <w:rsid w:val="00381417"/>
    <w:rsid w:val="003B50D7"/>
    <w:rsid w:val="003B77AA"/>
    <w:rsid w:val="003C2361"/>
    <w:rsid w:val="003C3468"/>
    <w:rsid w:val="003C48D0"/>
    <w:rsid w:val="003C6390"/>
    <w:rsid w:val="003C6A39"/>
    <w:rsid w:val="003D1D3F"/>
    <w:rsid w:val="003D54EF"/>
    <w:rsid w:val="003E3C60"/>
    <w:rsid w:val="003F01D9"/>
    <w:rsid w:val="004227BD"/>
    <w:rsid w:val="00422B37"/>
    <w:rsid w:val="004324C6"/>
    <w:rsid w:val="00452087"/>
    <w:rsid w:val="00456012"/>
    <w:rsid w:val="004576F3"/>
    <w:rsid w:val="00464268"/>
    <w:rsid w:val="004A0389"/>
    <w:rsid w:val="004A4329"/>
    <w:rsid w:val="004A4C71"/>
    <w:rsid w:val="004B0190"/>
    <w:rsid w:val="004B4B60"/>
    <w:rsid w:val="004B4E73"/>
    <w:rsid w:val="004D1577"/>
    <w:rsid w:val="004E5379"/>
    <w:rsid w:val="005118FD"/>
    <w:rsid w:val="0052097D"/>
    <w:rsid w:val="00524A3B"/>
    <w:rsid w:val="005279C1"/>
    <w:rsid w:val="00567561"/>
    <w:rsid w:val="00575841"/>
    <w:rsid w:val="00595F91"/>
    <w:rsid w:val="005A0CD3"/>
    <w:rsid w:val="005A7CF3"/>
    <w:rsid w:val="005B0669"/>
    <w:rsid w:val="005B546C"/>
    <w:rsid w:val="005C337E"/>
    <w:rsid w:val="005D10C5"/>
    <w:rsid w:val="005E56C2"/>
    <w:rsid w:val="005F11CB"/>
    <w:rsid w:val="005F5E05"/>
    <w:rsid w:val="006146F9"/>
    <w:rsid w:val="00614F9E"/>
    <w:rsid w:val="00615DF6"/>
    <w:rsid w:val="006262FA"/>
    <w:rsid w:val="006267D3"/>
    <w:rsid w:val="006300E9"/>
    <w:rsid w:val="00644F14"/>
    <w:rsid w:val="00651A01"/>
    <w:rsid w:val="00653EF4"/>
    <w:rsid w:val="00656B81"/>
    <w:rsid w:val="00687739"/>
    <w:rsid w:val="00695994"/>
    <w:rsid w:val="006C5459"/>
    <w:rsid w:val="006D24ED"/>
    <w:rsid w:val="006D2A07"/>
    <w:rsid w:val="006D4D63"/>
    <w:rsid w:val="006E123B"/>
    <w:rsid w:val="007040EB"/>
    <w:rsid w:val="00723E48"/>
    <w:rsid w:val="00723E56"/>
    <w:rsid w:val="007464F1"/>
    <w:rsid w:val="007907C0"/>
    <w:rsid w:val="0079386B"/>
    <w:rsid w:val="007A798F"/>
    <w:rsid w:val="007B2364"/>
    <w:rsid w:val="007B4BB4"/>
    <w:rsid w:val="007D3C54"/>
    <w:rsid w:val="007E2771"/>
    <w:rsid w:val="007F704B"/>
    <w:rsid w:val="008011AF"/>
    <w:rsid w:val="00805E99"/>
    <w:rsid w:val="00812D10"/>
    <w:rsid w:val="008531A6"/>
    <w:rsid w:val="00881BB1"/>
    <w:rsid w:val="00886EC9"/>
    <w:rsid w:val="008D10E4"/>
    <w:rsid w:val="008D5325"/>
    <w:rsid w:val="008F0A92"/>
    <w:rsid w:val="008F7189"/>
    <w:rsid w:val="00904E3D"/>
    <w:rsid w:val="00911CBE"/>
    <w:rsid w:val="009241DF"/>
    <w:rsid w:val="00934DB4"/>
    <w:rsid w:val="0094237C"/>
    <w:rsid w:val="00944250"/>
    <w:rsid w:val="00946A19"/>
    <w:rsid w:val="00956B2A"/>
    <w:rsid w:val="0096293E"/>
    <w:rsid w:val="00963D57"/>
    <w:rsid w:val="009656DE"/>
    <w:rsid w:val="00975E89"/>
    <w:rsid w:val="009838D4"/>
    <w:rsid w:val="0098480A"/>
    <w:rsid w:val="009A767D"/>
    <w:rsid w:val="009B4560"/>
    <w:rsid w:val="009B6F49"/>
    <w:rsid w:val="009C21E8"/>
    <w:rsid w:val="009C440C"/>
    <w:rsid w:val="009D35EF"/>
    <w:rsid w:val="009E01FB"/>
    <w:rsid w:val="009F4AAA"/>
    <w:rsid w:val="009F4D41"/>
    <w:rsid w:val="00A1409C"/>
    <w:rsid w:val="00A2183B"/>
    <w:rsid w:val="00A248DD"/>
    <w:rsid w:val="00A47FE1"/>
    <w:rsid w:val="00A61644"/>
    <w:rsid w:val="00A6389A"/>
    <w:rsid w:val="00AA0949"/>
    <w:rsid w:val="00AA5AEE"/>
    <w:rsid w:val="00AB4467"/>
    <w:rsid w:val="00AC58E5"/>
    <w:rsid w:val="00AD1811"/>
    <w:rsid w:val="00B06BB9"/>
    <w:rsid w:val="00B10CDB"/>
    <w:rsid w:val="00B129CD"/>
    <w:rsid w:val="00B140D3"/>
    <w:rsid w:val="00B24865"/>
    <w:rsid w:val="00B32955"/>
    <w:rsid w:val="00B52949"/>
    <w:rsid w:val="00B60352"/>
    <w:rsid w:val="00B61689"/>
    <w:rsid w:val="00B63EE7"/>
    <w:rsid w:val="00B91E61"/>
    <w:rsid w:val="00B96D2C"/>
    <w:rsid w:val="00B96F3E"/>
    <w:rsid w:val="00BB1EAE"/>
    <w:rsid w:val="00BB600E"/>
    <w:rsid w:val="00BC06F9"/>
    <w:rsid w:val="00BC4A12"/>
    <w:rsid w:val="00BD1692"/>
    <w:rsid w:val="00C42C12"/>
    <w:rsid w:val="00C533AB"/>
    <w:rsid w:val="00C57DB6"/>
    <w:rsid w:val="00C64222"/>
    <w:rsid w:val="00C75020"/>
    <w:rsid w:val="00C90243"/>
    <w:rsid w:val="00CA7EB6"/>
    <w:rsid w:val="00CA7F92"/>
    <w:rsid w:val="00CB5239"/>
    <w:rsid w:val="00CC2615"/>
    <w:rsid w:val="00CD1DE6"/>
    <w:rsid w:val="00CD66A6"/>
    <w:rsid w:val="00CE65D7"/>
    <w:rsid w:val="00CF1F53"/>
    <w:rsid w:val="00CF5142"/>
    <w:rsid w:val="00CF6E07"/>
    <w:rsid w:val="00D22A99"/>
    <w:rsid w:val="00D34BCF"/>
    <w:rsid w:val="00D415D6"/>
    <w:rsid w:val="00D468AA"/>
    <w:rsid w:val="00D47A3C"/>
    <w:rsid w:val="00D7197D"/>
    <w:rsid w:val="00D81050"/>
    <w:rsid w:val="00D837F4"/>
    <w:rsid w:val="00D92F25"/>
    <w:rsid w:val="00DA703B"/>
    <w:rsid w:val="00DB4B6A"/>
    <w:rsid w:val="00DB56E2"/>
    <w:rsid w:val="00DB6354"/>
    <w:rsid w:val="00DB6EEA"/>
    <w:rsid w:val="00DC2D95"/>
    <w:rsid w:val="00DD28B8"/>
    <w:rsid w:val="00DD5487"/>
    <w:rsid w:val="00DD6561"/>
    <w:rsid w:val="00DE43D3"/>
    <w:rsid w:val="00DF21A8"/>
    <w:rsid w:val="00E5464B"/>
    <w:rsid w:val="00E66C4F"/>
    <w:rsid w:val="00E7380C"/>
    <w:rsid w:val="00E75CE5"/>
    <w:rsid w:val="00EA5ED3"/>
    <w:rsid w:val="00EC7C5D"/>
    <w:rsid w:val="00EC7F4F"/>
    <w:rsid w:val="00EE0AD4"/>
    <w:rsid w:val="00EE206F"/>
    <w:rsid w:val="00EE38CA"/>
    <w:rsid w:val="00EF4A6A"/>
    <w:rsid w:val="00F04759"/>
    <w:rsid w:val="00F06309"/>
    <w:rsid w:val="00F212B7"/>
    <w:rsid w:val="00F24642"/>
    <w:rsid w:val="00F24AB9"/>
    <w:rsid w:val="00F30C8E"/>
    <w:rsid w:val="00F47618"/>
    <w:rsid w:val="00F479AC"/>
    <w:rsid w:val="00F8532D"/>
    <w:rsid w:val="00F90CCF"/>
    <w:rsid w:val="00FB5F13"/>
    <w:rsid w:val="00FE7F0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E8F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99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99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4616-09</Nr_x002e__x0020_akti>
    <Data_x0020_e_x0020_Krijimit xmlns="0e656187-b300-4fb0-8bf4-3a50f872073c">2022-12-19T14:42:32Z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2022-12-18T23:00:00Z</Date_x0020_protokolli>
    <Titulli xmlns="0e656187-b300-4fb0-8bf4-3a50f872073c">Kërkesa nr. 4616/09 Janulla Rrapi kundër Shqipërisë</Titulli>
    <Modifikuesi xmlns="0e656187-b300-4fb0-8bf4-3a50f872073c">ermira.bukaci</Modifikuesi>
    <Nr_x002e__x0020_prot_x0020_QBZ xmlns="0e656187-b300-4fb0-8bf4-3a50f872073c">1863/2</Nr_x002e__x0020_prot_x0020_QBZ>
    <Data_x0020_e_x0020_Modifikimit xmlns="0e656187-b300-4fb0-8bf4-3a50f872073c">2022-12-20T10:45:07Z</Data_x0020_e_x0020_Modifikimit>
    <Dekretuar xmlns="0e656187-b300-4fb0-8bf4-3a50f872073c">false</Dekretuar>
    <Data xmlns="0e656187-b300-4fb0-8bf4-3a50f872073c">2022-11-09T23:00:00Z</Data>
    <Nr_x002e__x0020_protokolli_x0020_i_x0020_aktit xmlns="0e656187-b300-4fb0-8bf4-3a50f872073c">6273/1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63AF38AB16B24AC0A60E2A26E557AAF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63AF38AB16B24AC0A60E2A26E557AAF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57B5-D6FF-4F09-B011-870308846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87D0F-E9A3-49E1-A665-DED0887560F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656187-b300-4fb0-8bf4-3a50f872073c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EF438F-96A0-44E4-B3D9-079F5BCEF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1035929-6961-4918-B7F6-16CAE5A0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F922CFD-6CA6-4980-A849-E75CEFF4AFA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1FF3199-A0D2-4074-984A-9F23AD64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2024-03-11T13:00:00Z</dcterms:created>
  <dcterms:modified xsi:type="dcterms:W3CDTF">2024-03-11T13:00:00Z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QuickStyle">
    <vt:lpwstr>Jud_Styles_Eng_2019</vt:lpwstr>
  </property>
  <property fmtid="{D5CDD505-2E9C-101B-9397-08002B2CF9AE}" pid="4" name="RegisteredNo">
    <vt:lpwstr>13618/10</vt:lpwstr>
  </property>
  <property fmtid="{D5CDD505-2E9C-101B-9397-08002B2CF9AE}" pid="5" name="CASEID">
    <vt:lpwstr>627623</vt:lpwstr>
  </property>
  <property fmtid="{D5CDD505-2E9C-101B-9397-08002B2CF9AE}" pid="6" name="OrigTemp">
    <vt:lpwstr>English\Automation\Conversion Macros\NEW STYLES Decision.dotx</vt:lpwstr>
  </property>
  <property fmtid="{D5CDD505-2E9C-101B-9397-08002B2CF9AE}" pid="7" name="LaunchFolder">
    <vt:lpwstr>M:\Development of templates\</vt:lpwstr>
  </property>
  <property fmtid="{D5CDD505-2E9C-101B-9397-08002B2CF9AE}" pid="8" name="ContentTypeId">
    <vt:lpwstr>0x010100558EB02BDB9E204AB350EDD385B68E10</vt:lpwstr>
  </property>
</Properties>
</file>