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72" w:rsidRPr="00FA0147" w:rsidRDefault="00CA2E72" w:rsidP="00CA2E72">
      <w:pPr>
        <w:pStyle w:val="NeniNr"/>
      </w:pPr>
      <w:bookmarkStart w:id="0" w:name="_GoBack"/>
      <w:bookmarkEnd w:id="0"/>
      <w:r w:rsidRPr="00FA0147">
        <w:t>GJYKATA EUROPIANE E TË DREJTAVE TË NJERIUT</w:t>
      </w:r>
    </w:p>
    <w:p w:rsidR="00CA2E72" w:rsidRPr="00934C6F" w:rsidRDefault="00CA2E72" w:rsidP="00CA2E72">
      <w:pPr>
        <w:pStyle w:val="Hapesira7"/>
      </w:pPr>
    </w:p>
    <w:p w:rsidR="00CA2E72" w:rsidRPr="00934C6F" w:rsidRDefault="00CA2E72" w:rsidP="00CA2E72">
      <w:pPr>
        <w:pStyle w:val="NeniNr"/>
      </w:pPr>
      <w:r w:rsidRPr="00934C6F">
        <w:t>SEKSIONI I PARË</w:t>
      </w:r>
    </w:p>
    <w:p w:rsidR="00CA2E72" w:rsidRDefault="00CA2E72" w:rsidP="00CA2E72">
      <w:pPr>
        <w:pStyle w:val="Hapesira7"/>
      </w:pPr>
    </w:p>
    <w:p w:rsidR="00CA2E72" w:rsidRPr="00000DA2" w:rsidRDefault="00CA2E72" w:rsidP="00CA2E72">
      <w:pPr>
        <w:pStyle w:val="NeniNr"/>
        <w:rPr>
          <w:szCs w:val="24"/>
        </w:rPr>
      </w:pPr>
      <w:r>
        <w:t>VENDIM</w:t>
      </w:r>
    </w:p>
    <w:p w:rsidR="00CA2E72" w:rsidRPr="00934C6F" w:rsidRDefault="00CA2E72" w:rsidP="00CA2E72">
      <w:pPr>
        <w:pStyle w:val="NeniNr"/>
      </w:pPr>
      <w:proofErr w:type="spellStart"/>
      <w:proofErr w:type="gramStart"/>
      <w:r w:rsidRPr="00934C6F">
        <w:t>Ankimi</w:t>
      </w:r>
      <w:proofErr w:type="spellEnd"/>
      <w:r w:rsidRPr="00934C6F">
        <w:t xml:space="preserve"> </w:t>
      </w:r>
      <w:proofErr w:type="spellStart"/>
      <w:r w:rsidRPr="00934C6F">
        <w:t>nr</w:t>
      </w:r>
      <w:proofErr w:type="spellEnd"/>
      <w:r w:rsidRPr="00934C6F">
        <w:t>.</w:t>
      </w:r>
      <w:proofErr w:type="gramEnd"/>
      <w:r w:rsidRPr="00934C6F">
        <w:t xml:space="preserve"> 74941/14</w:t>
      </w:r>
    </w:p>
    <w:p w:rsidR="00CA2E72" w:rsidRPr="00934C6F" w:rsidRDefault="00CA2E72" w:rsidP="00CA2E72">
      <w:pPr>
        <w:pStyle w:val="NeniNr"/>
      </w:pPr>
      <w:proofErr w:type="spellStart"/>
      <w:r w:rsidRPr="00934C6F">
        <w:t>Kleopatra</w:t>
      </w:r>
      <w:proofErr w:type="spellEnd"/>
      <w:r w:rsidRPr="00934C6F">
        <w:t xml:space="preserve"> CAKA</w:t>
      </w:r>
    </w:p>
    <w:p w:rsidR="00CA2E72" w:rsidRPr="00934C6F" w:rsidRDefault="00CA2E72" w:rsidP="00CA2E72">
      <w:pPr>
        <w:pStyle w:val="NeniNr"/>
      </w:pPr>
      <w:proofErr w:type="spellStart"/>
      <w:proofErr w:type="gramStart"/>
      <w:r w:rsidRPr="00934C6F">
        <w:t>kundër</w:t>
      </w:r>
      <w:proofErr w:type="spellEnd"/>
      <w:proofErr w:type="gramEnd"/>
      <w:r w:rsidRPr="00934C6F">
        <w:t xml:space="preserve"> </w:t>
      </w:r>
      <w:proofErr w:type="spellStart"/>
      <w:r w:rsidRPr="00934C6F">
        <w:t>Shqipërisë</w:t>
      </w:r>
      <w:proofErr w:type="spellEnd"/>
    </w:p>
    <w:p w:rsidR="00CA2E72" w:rsidRPr="00934C6F" w:rsidRDefault="00CA2E72" w:rsidP="00CA2E72">
      <w:pPr>
        <w:pStyle w:val="Hapesira7"/>
      </w:pPr>
    </w:p>
    <w:p w:rsidR="00CA2E72" w:rsidRPr="00934C6F" w:rsidRDefault="00CA2E72" w:rsidP="00CA2E72">
      <w:pPr>
        <w:pStyle w:val="Paragrafi"/>
      </w:pPr>
      <w:proofErr w:type="spellStart"/>
      <w:r w:rsidRPr="00934C6F">
        <w:t>Gjykata</w:t>
      </w:r>
      <w:proofErr w:type="spellEnd"/>
      <w:r w:rsidRPr="00934C6F">
        <w:t xml:space="preserve"> </w:t>
      </w:r>
      <w:proofErr w:type="spellStart"/>
      <w:r w:rsidRPr="00934C6F">
        <w:t>Europiane</w:t>
      </w:r>
      <w:proofErr w:type="spellEnd"/>
      <w:r w:rsidRPr="00934C6F">
        <w:t xml:space="preserve"> e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Drejtave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Njeriut</w:t>
      </w:r>
      <w:proofErr w:type="spellEnd"/>
      <w:r w:rsidRPr="00934C6F">
        <w:t xml:space="preserve"> (</w:t>
      </w:r>
      <w:proofErr w:type="spellStart"/>
      <w:r w:rsidRPr="00934C6F">
        <w:t>Seksioni</w:t>
      </w:r>
      <w:proofErr w:type="spellEnd"/>
      <w:r w:rsidRPr="00934C6F">
        <w:t xml:space="preserve"> </w:t>
      </w:r>
      <w:proofErr w:type="spellStart"/>
      <w:r w:rsidRPr="00934C6F">
        <w:t>i</w:t>
      </w:r>
      <w:proofErr w:type="spellEnd"/>
      <w:r w:rsidRPr="00934C6F">
        <w:t xml:space="preserve"> </w:t>
      </w:r>
      <w:proofErr w:type="spellStart"/>
      <w:r w:rsidRPr="00934C6F">
        <w:t>Parë</w:t>
      </w:r>
      <w:proofErr w:type="spellEnd"/>
      <w:r w:rsidRPr="00934C6F">
        <w:t xml:space="preserve">) e </w:t>
      </w:r>
      <w:proofErr w:type="spellStart"/>
      <w:r w:rsidRPr="00934C6F">
        <w:t>mbledhur</w:t>
      </w:r>
      <w:proofErr w:type="spellEnd"/>
      <w:r w:rsidRPr="00934C6F">
        <w:t xml:space="preserve"> </w:t>
      </w:r>
      <w:proofErr w:type="spellStart"/>
      <w:r w:rsidRPr="00934C6F">
        <w:t>më</w:t>
      </w:r>
      <w:proofErr w:type="spellEnd"/>
      <w:r w:rsidRPr="00934C6F">
        <w:t xml:space="preserve"> 24 </w:t>
      </w:r>
      <w:proofErr w:type="spellStart"/>
      <w:r>
        <w:t>j</w:t>
      </w:r>
      <w:r w:rsidRPr="00934C6F">
        <w:t>anar</w:t>
      </w:r>
      <w:proofErr w:type="spellEnd"/>
      <w:r w:rsidRPr="00934C6F">
        <w:t xml:space="preserve"> 2017, </w:t>
      </w:r>
      <w:proofErr w:type="spellStart"/>
      <w:r w:rsidRPr="00934C6F">
        <w:t>si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Komitet</w:t>
      </w:r>
      <w:proofErr w:type="spellEnd"/>
      <w:r w:rsidRPr="00934C6F">
        <w:t xml:space="preserve"> </w:t>
      </w:r>
      <w:proofErr w:type="spellStart"/>
      <w:r w:rsidRPr="00934C6F">
        <w:t>i</w:t>
      </w:r>
      <w:proofErr w:type="spellEnd"/>
      <w:r w:rsidRPr="00934C6F">
        <w:t xml:space="preserve"> </w:t>
      </w:r>
      <w:proofErr w:type="spellStart"/>
      <w:r w:rsidRPr="00934C6F">
        <w:t>përbërë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>:</w:t>
      </w:r>
      <w:r>
        <w:t xml:space="preserve"> </w:t>
      </w:r>
    </w:p>
    <w:p w:rsidR="00CA2E72" w:rsidRPr="00934C6F" w:rsidRDefault="00CA2E72" w:rsidP="00CA2E72">
      <w:pPr>
        <w:pStyle w:val="Paragrafi"/>
      </w:pPr>
      <w:r w:rsidRPr="00934C6F">
        <w:t xml:space="preserve">Kristina </w:t>
      </w:r>
      <w:proofErr w:type="spellStart"/>
      <w:r w:rsidRPr="00934C6F">
        <w:t>Pardalos</w:t>
      </w:r>
      <w:proofErr w:type="spellEnd"/>
      <w:r w:rsidRPr="00934C6F">
        <w:t xml:space="preserve">, </w:t>
      </w:r>
      <w:proofErr w:type="spellStart"/>
      <w:r w:rsidRPr="00934C6F">
        <w:t>Kryetare</w:t>
      </w:r>
      <w:proofErr w:type="spellEnd"/>
      <w:r w:rsidRPr="00934C6F">
        <w:t xml:space="preserve"> </w:t>
      </w:r>
    </w:p>
    <w:p w:rsidR="00CA2E72" w:rsidRPr="00934C6F" w:rsidRDefault="00CA2E72" w:rsidP="00CA2E72">
      <w:pPr>
        <w:pStyle w:val="Paragrafi"/>
      </w:pPr>
      <w:proofErr w:type="spellStart"/>
      <w:r w:rsidRPr="00934C6F">
        <w:t>Pauliine</w:t>
      </w:r>
      <w:proofErr w:type="spellEnd"/>
      <w:r w:rsidRPr="00934C6F">
        <w:t xml:space="preserve"> </w:t>
      </w:r>
      <w:proofErr w:type="spellStart"/>
      <w:r w:rsidRPr="00934C6F">
        <w:t>Koskelo</w:t>
      </w:r>
      <w:proofErr w:type="spellEnd"/>
      <w:r w:rsidRPr="00934C6F">
        <w:t xml:space="preserve">, </w:t>
      </w:r>
    </w:p>
    <w:p w:rsidR="00CA2E72" w:rsidRPr="00934C6F" w:rsidRDefault="00CA2E72" w:rsidP="00CA2E72">
      <w:pPr>
        <w:pStyle w:val="Paragrafi"/>
      </w:pPr>
      <w:r w:rsidRPr="00934C6F">
        <w:t xml:space="preserve">Tim </w:t>
      </w:r>
      <w:proofErr w:type="spellStart"/>
      <w:r w:rsidRPr="00934C6F">
        <w:t>Eicke</w:t>
      </w:r>
      <w:proofErr w:type="spellEnd"/>
      <w:r w:rsidRPr="00934C6F">
        <w:t xml:space="preserve">, </w:t>
      </w:r>
      <w:proofErr w:type="spellStart"/>
      <w:r w:rsidRPr="00934C6F">
        <w:t>gjykatës</w:t>
      </w:r>
      <w:proofErr w:type="spellEnd"/>
      <w:r w:rsidRPr="00934C6F">
        <w:t xml:space="preserve">, </w:t>
      </w:r>
    </w:p>
    <w:p w:rsidR="00CA2E72" w:rsidRPr="00DA2641" w:rsidRDefault="00CA2E72" w:rsidP="00CA2E72">
      <w:pPr>
        <w:pStyle w:val="Paragrafi"/>
        <w:rPr>
          <w:lang w:val="it-IT"/>
        </w:rPr>
      </w:pPr>
      <w:r w:rsidRPr="00DA2641">
        <w:rPr>
          <w:lang w:val="it-IT"/>
        </w:rPr>
        <w:t xml:space="preserve">dhe Renata Degener, Zëvendës Regjistrare e Seksionit, </w:t>
      </w:r>
    </w:p>
    <w:p w:rsidR="00CA2E72" w:rsidRPr="00934C6F" w:rsidRDefault="00CA2E72" w:rsidP="00CA2E72">
      <w:pPr>
        <w:pStyle w:val="Paragrafi"/>
      </w:pP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lidhje</w:t>
      </w:r>
      <w:proofErr w:type="spellEnd"/>
      <w:r w:rsidRPr="00934C6F">
        <w:t xml:space="preserve"> me </w:t>
      </w:r>
      <w:proofErr w:type="spellStart"/>
      <w:r w:rsidRPr="00934C6F">
        <w:t>ankimin</w:t>
      </w:r>
      <w:proofErr w:type="spellEnd"/>
      <w:r w:rsidRPr="00934C6F">
        <w:t xml:space="preserve"> e </w:t>
      </w:r>
      <w:proofErr w:type="spellStart"/>
      <w:r w:rsidRPr="00934C6F">
        <w:t>mësipërm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paraqitur</w:t>
      </w:r>
      <w:proofErr w:type="spellEnd"/>
      <w:r w:rsidRPr="00934C6F">
        <w:t xml:space="preserve"> </w:t>
      </w:r>
      <w:proofErr w:type="spellStart"/>
      <w:r w:rsidRPr="00934C6F">
        <w:t>më</w:t>
      </w:r>
      <w:proofErr w:type="spellEnd"/>
      <w:r w:rsidRPr="00934C6F">
        <w:t xml:space="preserve"> 18 </w:t>
      </w:r>
      <w:proofErr w:type="spellStart"/>
      <w:r>
        <w:t>n</w:t>
      </w:r>
      <w:r w:rsidRPr="00934C6F">
        <w:t>ëntor</w:t>
      </w:r>
      <w:proofErr w:type="spellEnd"/>
      <w:r w:rsidRPr="00934C6F">
        <w:t xml:space="preserve"> 2014, </w:t>
      </w:r>
    </w:p>
    <w:p w:rsidR="00CA2E72" w:rsidRPr="00934C6F" w:rsidRDefault="00CA2E72" w:rsidP="00CA2E72">
      <w:pPr>
        <w:pStyle w:val="Paragrafi"/>
      </w:pP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lidhje</w:t>
      </w:r>
      <w:proofErr w:type="spellEnd"/>
      <w:r w:rsidRPr="00934C6F">
        <w:t xml:space="preserve"> me </w:t>
      </w:r>
      <w:proofErr w:type="spellStart"/>
      <w:r w:rsidRPr="00934C6F">
        <w:t>deklaratat</w:t>
      </w:r>
      <w:proofErr w:type="spellEnd"/>
      <w:r w:rsidRPr="00934C6F">
        <w:t xml:space="preserve"> </w:t>
      </w:r>
      <w:proofErr w:type="spellStart"/>
      <w:r w:rsidRPr="00934C6F">
        <w:t>formale</w:t>
      </w:r>
      <w:proofErr w:type="spellEnd"/>
      <w:r w:rsidRPr="00934C6F">
        <w:t xml:space="preserve">,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cilat</w:t>
      </w:r>
      <w:proofErr w:type="spellEnd"/>
      <w:r w:rsidRPr="00934C6F">
        <w:t xml:space="preserve"> </w:t>
      </w:r>
      <w:proofErr w:type="spellStart"/>
      <w:r w:rsidRPr="00934C6F">
        <w:t>pranonin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zgjidhje</w:t>
      </w:r>
      <w:proofErr w:type="spellEnd"/>
      <w:r w:rsidRPr="00934C6F">
        <w:t xml:space="preserve"> </w:t>
      </w:r>
      <w:proofErr w:type="spellStart"/>
      <w:r w:rsidRPr="00934C6F">
        <w:t>miqësore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çështjes</w:t>
      </w:r>
      <w:proofErr w:type="spellEnd"/>
      <w:r w:rsidRPr="00934C6F">
        <w:t xml:space="preserve">, </w:t>
      </w:r>
    </w:p>
    <w:p w:rsidR="00CA2E72" w:rsidRDefault="00CA2E72" w:rsidP="00CA2E72">
      <w:pPr>
        <w:pStyle w:val="Paragrafi"/>
      </w:pPr>
      <w:proofErr w:type="spellStart"/>
      <w:r w:rsidRPr="00934C6F">
        <w:t>Pasi</w:t>
      </w:r>
      <w:proofErr w:type="spellEnd"/>
      <w:r w:rsidRPr="00934C6F">
        <w:t xml:space="preserve"> </w:t>
      </w:r>
      <w:proofErr w:type="spellStart"/>
      <w:r w:rsidRPr="00934C6F">
        <w:t>ka</w:t>
      </w:r>
      <w:proofErr w:type="spellEnd"/>
      <w:r w:rsidRPr="00934C6F">
        <w:t xml:space="preserve"> </w:t>
      </w:r>
      <w:proofErr w:type="spellStart"/>
      <w:r w:rsidRPr="00934C6F">
        <w:t>diskutu</w:t>
      </w:r>
      <w:r>
        <w:t>ar</w:t>
      </w:r>
      <w:proofErr w:type="spellEnd"/>
      <w:r>
        <w:t xml:space="preserve">,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 xml:space="preserve"> </w:t>
      </w:r>
      <w:proofErr w:type="spellStart"/>
      <w:r>
        <w:t>vijon</w:t>
      </w:r>
      <w:proofErr w:type="spellEnd"/>
      <w:r>
        <w:t>:</w:t>
      </w:r>
    </w:p>
    <w:p w:rsidR="00CA2E72" w:rsidRPr="00E83F64" w:rsidRDefault="00CA2E72" w:rsidP="00CA2E72">
      <w:pPr>
        <w:pStyle w:val="Paragrafi"/>
        <w:rPr>
          <w:sz w:val="10"/>
        </w:rPr>
      </w:pPr>
    </w:p>
    <w:p w:rsidR="00CA2E72" w:rsidRPr="00934C6F" w:rsidRDefault="00CA2E72" w:rsidP="00CA2E72">
      <w:pPr>
        <w:pStyle w:val="Paragrafi"/>
      </w:pPr>
      <w:r w:rsidRPr="00934C6F">
        <w:t>FAKTE DHE PROCEDURA</w:t>
      </w:r>
    </w:p>
    <w:p w:rsidR="00CA2E72" w:rsidRPr="00E83F64" w:rsidRDefault="00CA2E72" w:rsidP="00CA2E72">
      <w:pPr>
        <w:pStyle w:val="Hapesira7"/>
        <w:rPr>
          <w:sz w:val="10"/>
        </w:rPr>
      </w:pPr>
    </w:p>
    <w:p w:rsidR="00CA2E72" w:rsidRPr="00934C6F" w:rsidRDefault="00CA2E72" w:rsidP="00CA2E72">
      <w:pPr>
        <w:pStyle w:val="Paragrafi"/>
      </w:pPr>
      <w:proofErr w:type="spellStart"/>
      <w:proofErr w:type="gramStart"/>
      <w:r w:rsidRPr="00934C6F">
        <w:t>Ankuesja</w:t>
      </w:r>
      <w:proofErr w:type="spellEnd"/>
      <w:r w:rsidRPr="00934C6F">
        <w:t xml:space="preserve">, </w:t>
      </w:r>
      <w:proofErr w:type="spellStart"/>
      <w:r w:rsidRPr="00934C6F">
        <w:t>zj</w:t>
      </w:r>
      <w:proofErr w:type="spellEnd"/>
      <w:r w:rsidRPr="00934C6F">
        <w:t>.</w:t>
      </w:r>
      <w:proofErr w:type="gramEnd"/>
      <w:r w:rsidRPr="00934C6F">
        <w:t xml:space="preserve"> </w:t>
      </w:r>
      <w:proofErr w:type="spellStart"/>
      <w:r w:rsidRPr="00934C6F">
        <w:t>Kleopatra</w:t>
      </w:r>
      <w:proofErr w:type="spellEnd"/>
      <w:r w:rsidRPr="00934C6F">
        <w:t xml:space="preserve"> </w:t>
      </w:r>
      <w:proofErr w:type="spellStart"/>
      <w:r w:rsidRPr="00934C6F">
        <w:t>Caka</w:t>
      </w:r>
      <w:proofErr w:type="spellEnd"/>
      <w:r w:rsidRPr="00934C6F">
        <w:t xml:space="preserve">, </w:t>
      </w:r>
      <w:proofErr w:type="spellStart"/>
      <w:r w:rsidRPr="00934C6F">
        <w:t>është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shtetase</w:t>
      </w:r>
      <w:proofErr w:type="spellEnd"/>
      <w:r w:rsidRPr="00934C6F">
        <w:t xml:space="preserve"> </w:t>
      </w:r>
      <w:proofErr w:type="spellStart"/>
      <w:r w:rsidRPr="00934C6F">
        <w:t>shqiptare</w:t>
      </w:r>
      <w:proofErr w:type="spellEnd"/>
      <w:r w:rsidRPr="00934C6F">
        <w:t xml:space="preserve">, e </w:t>
      </w:r>
      <w:proofErr w:type="spellStart"/>
      <w:r w:rsidRPr="00934C6F">
        <w:t>cila</w:t>
      </w:r>
      <w:proofErr w:type="spellEnd"/>
      <w:r w:rsidRPr="00934C6F">
        <w:t xml:space="preserve"> </w:t>
      </w:r>
      <w:proofErr w:type="spellStart"/>
      <w:r w:rsidRPr="00934C6F">
        <w:t>ka</w:t>
      </w:r>
      <w:proofErr w:type="spellEnd"/>
      <w:r w:rsidRPr="00934C6F">
        <w:t xml:space="preserve"> </w:t>
      </w:r>
      <w:proofErr w:type="spellStart"/>
      <w:r w:rsidRPr="00934C6F">
        <w:t>lindur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vitin</w:t>
      </w:r>
      <w:proofErr w:type="spellEnd"/>
      <w:r w:rsidRPr="00934C6F">
        <w:t xml:space="preserve"> 1963 </w:t>
      </w:r>
      <w:proofErr w:type="spellStart"/>
      <w:r w:rsidRPr="00934C6F">
        <w:t>dhe</w:t>
      </w:r>
      <w:proofErr w:type="spellEnd"/>
      <w:r w:rsidRPr="00934C6F">
        <w:t xml:space="preserve"> </w:t>
      </w:r>
      <w:proofErr w:type="spellStart"/>
      <w:r w:rsidRPr="00934C6F">
        <w:t>jeton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Tiranë</w:t>
      </w:r>
      <w:proofErr w:type="spellEnd"/>
      <w:r w:rsidRPr="00934C6F">
        <w:t xml:space="preserve">. </w:t>
      </w:r>
      <w:proofErr w:type="spellStart"/>
      <w:proofErr w:type="gramStart"/>
      <w:r w:rsidRPr="00934C6F">
        <w:t>Ajo</w:t>
      </w:r>
      <w:proofErr w:type="spellEnd"/>
      <w:r w:rsidRPr="00934C6F">
        <w:t xml:space="preserve"> u </w:t>
      </w:r>
      <w:proofErr w:type="spellStart"/>
      <w:r w:rsidRPr="00934C6F">
        <w:t>përfaqësua</w:t>
      </w:r>
      <w:proofErr w:type="spellEnd"/>
      <w:r w:rsidRPr="00934C6F">
        <w:t xml:space="preserve"> </w:t>
      </w:r>
      <w:proofErr w:type="spellStart"/>
      <w:r w:rsidRPr="00934C6F">
        <w:t>përpara</w:t>
      </w:r>
      <w:proofErr w:type="spellEnd"/>
      <w:r w:rsidRPr="00934C6F">
        <w:t xml:space="preserve"> </w:t>
      </w:r>
      <w:proofErr w:type="spellStart"/>
      <w:r w:rsidRPr="00934C6F">
        <w:t>Gjykatës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z. F. </w:t>
      </w:r>
      <w:proofErr w:type="spellStart"/>
      <w:r w:rsidRPr="00934C6F">
        <w:t>Caka</w:t>
      </w:r>
      <w:proofErr w:type="spellEnd"/>
      <w:r w:rsidRPr="00934C6F">
        <w:t xml:space="preserve">, </w:t>
      </w:r>
      <w:proofErr w:type="spellStart"/>
      <w:r w:rsidRPr="00934C6F">
        <w:t>avokat</w:t>
      </w:r>
      <w:proofErr w:type="spellEnd"/>
      <w:r w:rsidRPr="00934C6F">
        <w:t xml:space="preserve"> </w:t>
      </w:r>
      <w:proofErr w:type="spellStart"/>
      <w:r w:rsidRPr="00934C6F">
        <w:t>i</w:t>
      </w:r>
      <w:proofErr w:type="spellEnd"/>
      <w:r w:rsidRPr="00934C6F">
        <w:t xml:space="preserve"> </w:t>
      </w:r>
      <w:proofErr w:type="spellStart"/>
      <w:r w:rsidRPr="00934C6F">
        <w:t>cili</w:t>
      </w:r>
      <w:proofErr w:type="spellEnd"/>
      <w:r w:rsidRPr="00934C6F">
        <w:t xml:space="preserve"> </w:t>
      </w:r>
      <w:proofErr w:type="spellStart"/>
      <w:r w:rsidRPr="00934C6F">
        <w:t>ushtron</w:t>
      </w:r>
      <w:proofErr w:type="spellEnd"/>
      <w:r w:rsidRPr="00934C6F">
        <w:t xml:space="preserve"> </w:t>
      </w:r>
      <w:proofErr w:type="spellStart"/>
      <w:r w:rsidRPr="00934C6F">
        <w:t>profesionin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Tiranë</w:t>
      </w:r>
      <w:proofErr w:type="spellEnd"/>
      <w:r w:rsidRPr="00934C6F">
        <w:t>.</w:t>
      </w:r>
      <w:proofErr w:type="gramEnd"/>
      <w:r w:rsidRPr="00934C6F">
        <w:t xml:space="preserve"> </w:t>
      </w:r>
    </w:p>
    <w:p w:rsidR="00CA2E72" w:rsidRPr="00934C6F" w:rsidRDefault="00CA2E72" w:rsidP="00CA2E72">
      <w:pPr>
        <w:pStyle w:val="Paragrafi"/>
      </w:pPr>
      <w:r w:rsidRPr="00DA2641">
        <w:rPr>
          <w:lang w:val="it-IT"/>
        </w:rPr>
        <w:t xml:space="preserve">Qeveria shqiptare (“Qeveria”) u përfaqësua nga Agjentja e saj, zj. </w:t>
      </w:r>
      <w:r w:rsidRPr="00934C6F">
        <w:t xml:space="preserve">A. </w:t>
      </w:r>
      <w:proofErr w:type="spellStart"/>
      <w:r w:rsidRPr="00934C6F">
        <w:t>Hicka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Avokatura</w:t>
      </w:r>
      <w:proofErr w:type="spellEnd"/>
      <w:r w:rsidRPr="00934C6F">
        <w:t xml:space="preserve"> e </w:t>
      </w:r>
      <w:proofErr w:type="spellStart"/>
      <w:r w:rsidRPr="00934C6F">
        <w:t>Shtetit</w:t>
      </w:r>
      <w:proofErr w:type="spellEnd"/>
      <w:r w:rsidRPr="00934C6F">
        <w:t xml:space="preserve">. </w:t>
      </w:r>
    </w:p>
    <w:p w:rsidR="00CA2E72" w:rsidRPr="00934C6F" w:rsidRDefault="00CA2E72" w:rsidP="00CA2E72">
      <w:pPr>
        <w:pStyle w:val="Paragrafi"/>
      </w:pPr>
      <w:proofErr w:type="spellStart"/>
      <w:r w:rsidRPr="00934C6F">
        <w:t>Ankuesja</w:t>
      </w:r>
      <w:proofErr w:type="spellEnd"/>
      <w:r w:rsidRPr="00934C6F">
        <w:t xml:space="preserve"> </w:t>
      </w:r>
      <w:proofErr w:type="spellStart"/>
      <w:r w:rsidRPr="00934C6F">
        <w:t>ankohej</w:t>
      </w:r>
      <w:proofErr w:type="spellEnd"/>
      <w:r w:rsidRPr="00934C6F">
        <w:t xml:space="preserve"> se </w:t>
      </w:r>
      <w:proofErr w:type="spellStart"/>
      <w:r w:rsidRPr="00934C6F">
        <w:t>kishte</w:t>
      </w:r>
      <w:proofErr w:type="spellEnd"/>
      <w:r w:rsidRPr="00934C6F">
        <w:t xml:space="preserve"> </w:t>
      </w:r>
      <w:proofErr w:type="spellStart"/>
      <w:r w:rsidRPr="00934C6F">
        <w:t>pasur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shkelje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>
        <w:t>n</w:t>
      </w:r>
      <w:r w:rsidRPr="00934C6F">
        <w:t>eneve</w:t>
      </w:r>
      <w:proofErr w:type="spellEnd"/>
      <w:r w:rsidRPr="00934C6F">
        <w:t xml:space="preserve"> 6 § 1 </w:t>
      </w:r>
      <w:proofErr w:type="spellStart"/>
      <w:r w:rsidRPr="00934C6F">
        <w:t>dhe</w:t>
      </w:r>
      <w:proofErr w:type="spellEnd"/>
      <w:r w:rsidRPr="00934C6F">
        <w:t xml:space="preserve"> 13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Konventës</w:t>
      </w:r>
      <w:proofErr w:type="spellEnd"/>
      <w:r w:rsidRPr="00934C6F">
        <w:t xml:space="preserve">, </w:t>
      </w:r>
      <w:proofErr w:type="spellStart"/>
      <w:r w:rsidRPr="00934C6F">
        <w:t>për</w:t>
      </w:r>
      <w:proofErr w:type="spellEnd"/>
      <w:r w:rsidRPr="00934C6F">
        <w:t xml:space="preserve"> </w:t>
      </w:r>
      <w:proofErr w:type="spellStart"/>
      <w:r w:rsidRPr="00934C6F">
        <w:t>moszbatimin</w:t>
      </w:r>
      <w:proofErr w:type="spellEnd"/>
      <w:r w:rsidRPr="00934C6F">
        <w:t xml:space="preserve"> e </w:t>
      </w:r>
      <w:proofErr w:type="spellStart"/>
      <w:r w:rsidRPr="00934C6F">
        <w:t>vendimit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formës</w:t>
      </w:r>
      <w:proofErr w:type="spellEnd"/>
      <w:r w:rsidRPr="00934C6F">
        <w:t xml:space="preserve"> </w:t>
      </w:r>
      <w:proofErr w:type="spellStart"/>
      <w:r w:rsidRPr="00934C6F">
        <w:t>së</w:t>
      </w:r>
      <w:proofErr w:type="spellEnd"/>
      <w:r w:rsidRPr="00934C6F">
        <w:t xml:space="preserve"> </w:t>
      </w:r>
      <w:proofErr w:type="spellStart"/>
      <w:r w:rsidRPr="00934C6F">
        <w:t>prerë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gjykatës</w:t>
      </w:r>
      <w:proofErr w:type="spellEnd"/>
      <w:r w:rsidRPr="00934C6F">
        <w:t xml:space="preserve">, </w:t>
      </w:r>
      <w:proofErr w:type="spellStart"/>
      <w:r w:rsidRPr="00934C6F">
        <w:t>dhënë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favorin</w:t>
      </w:r>
      <w:proofErr w:type="spellEnd"/>
      <w:r w:rsidRPr="00934C6F">
        <w:t xml:space="preserve"> e </w:t>
      </w:r>
      <w:proofErr w:type="spellStart"/>
      <w:r w:rsidRPr="00934C6F">
        <w:t>saj</w:t>
      </w:r>
      <w:proofErr w:type="spellEnd"/>
      <w:r w:rsidRPr="00934C6F">
        <w:t xml:space="preserve">,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cilin</w:t>
      </w:r>
      <w:proofErr w:type="spellEnd"/>
      <w:r w:rsidRPr="00934C6F">
        <w:t xml:space="preserve"> </w:t>
      </w:r>
      <w:proofErr w:type="spellStart"/>
      <w:r w:rsidRPr="00934C6F">
        <w:t>urdhërohej</w:t>
      </w:r>
      <w:proofErr w:type="spellEnd"/>
      <w:r w:rsidRPr="00934C6F">
        <w:t xml:space="preserve"> </w:t>
      </w:r>
      <w:proofErr w:type="spellStart"/>
      <w:r w:rsidRPr="00934C6F">
        <w:t>pagesa</w:t>
      </w:r>
      <w:proofErr w:type="spellEnd"/>
      <w:r w:rsidRPr="00934C6F">
        <w:t xml:space="preserve"> e </w:t>
      </w:r>
      <w:proofErr w:type="spellStart"/>
      <w:r w:rsidRPr="00934C6F">
        <w:t>dëmeve</w:t>
      </w:r>
      <w:proofErr w:type="spellEnd"/>
      <w:r w:rsidRPr="00934C6F">
        <w:t xml:space="preserve"> </w:t>
      </w:r>
      <w:proofErr w:type="spellStart"/>
      <w:r w:rsidRPr="00934C6F">
        <w:t>si</w:t>
      </w:r>
      <w:proofErr w:type="spellEnd"/>
      <w:r w:rsidRPr="00934C6F">
        <w:t xml:space="preserve"> </w:t>
      </w:r>
      <w:proofErr w:type="spellStart"/>
      <w:r w:rsidRPr="00934C6F">
        <w:t>rezultat</w:t>
      </w:r>
      <w:proofErr w:type="spellEnd"/>
      <w:r w:rsidRPr="00934C6F">
        <w:t xml:space="preserve"> </w:t>
      </w:r>
      <w:proofErr w:type="spellStart"/>
      <w:r w:rsidRPr="00934C6F">
        <w:t>i</w:t>
      </w:r>
      <w:proofErr w:type="spellEnd"/>
      <w:r w:rsidRPr="00934C6F">
        <w:t xml:space="preserve"> </w:t>
      </w:r>
      <w:proofErr w:type="spellStart"/>
      <w:r w:rsidRPr="00934C6F">
        <w:t>pushimit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saj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padrejtë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puna</w:t>
      </w:r>
      <w:proofErr w:type="spellEnd"/>
      <w:r w:rsidRPr="00934C6F">
        <w:t xml:space="preserve">. </w:t>
      </w:r>
    </w:p>
    <w:p w:rsidR="00CA2E72" w:rsidRPr="00934C6F" w:rsidRDefault="00CA2E72" w:rsidP="00CA2E72">
      <w:pPr>
        <w:pStyle w:val="Paragrafi"/>
      </w:pPr>
      <w:proofErr w:type="spellStart"/>
      <w:r w:rsidRPr="00934C6F">
        <w:t>Më</w:t>
      </w:r>
      <w:proofErr w:type="spellEnd"/>
      <w:r w:rsidRPr="00934C6F">
        <w:t xml:space="preserve"> 22 </w:t>
      </w:r>
      <w:proofErr w:type="spellStart"/>
      <w:r w:rsidRPr="00934C6F">
        <w:t>shtator</w:t>
      </w:r>
      <w:proofErr w:type="spellEnd"/>
      <w:r w:rsidRPr="00934C6F">
        <w:t xml:space="preserve"> </w:t>
      </w:r>
      <w:proofErr w:type="spellStart"/>
      <w:r w:rsidRPr="00934C6F">
        <w:t>dhe</w:t>
      </w:r>
      <w:proofErr w:type="spellEnd"/>
      <w:r w:rsidRPr="00934C6F">
        <w:t xml:space="preserve"> 3 </w:t>
      </w:r>
      <w:proofErr w:type="spellStart"/>
      <w:r w:rsidRPr="00934C6F">
        <w:t>nëntor</w:t>
      </w:r>
      <w:proofErr w:type="spellEnd"/>
      <w:r w:rsidRPr="00934C6F">
        <w:t xml:space="preserve"> 2016, </w:t>
      </w:r>
      <w:proofErr w:type="spellStart"/>
      <w:r w:rsidRPr="00934C6F">
        <w:t>Gjykata</w:t>
      </w:r>
      <w:proofErr w:type="spellEnd"/>
      <w:r w:rsidRPr="00934C6F">
        <w:t xml:space="preserve"> </w:t>
      </w:r>
      <w:proofErr w:type="spellStart"/>
      <w:r w:rsidRPr="00934C6F">
        <w:t>mori</w:t>
      </w:r>
      <w:proofErr w:type="spellEnd"/>
      <w:r w:rsidRPr="00934C6F">
        <w:t xml:space="preserve"> </w:t>
      </w:r>
      <w:proofErr w:type="spellStart"/>
      <w:r w:rsidRPr="00934C6F">
        <w:t>deklarata</w:t>
      </w:r>
      <w:proofErr w:type="spellEnd"/>
      <w:r w:rsidRPr="00934C6F">
        <w:t xml:space="preserve"> </w:t>
      </w:r>
      <w:proofErr w:type="spellStart"/>
      <w:r w:rsidRPr="00934C6F">
        <w:t>për</w:t>
      </w:r>
      <w:proofErr w:type="spellEnd"/>
      <w:r w:rsidRPr="00934C6F">
        <w:t xml:space="preserve"> </w:t>
      </w:r>
      <w:proofErr w:type="spellStart"/>
      <w:r w:rsidRPr="00934C6F">
        <w:t>zgjidhje</w:t>
      </w:r>
      <w:proofErr w:type="spellEnd"/>
      <w:r w:rsidRPr="00934C6F">
        <w:t xml:space="preserve"> </w:t>
      </w:r>
      <w:proofErr w:type="spellStart"/>
      <w:r w:rsidRPr="00934C6F">
        <w:t>miqësore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firmosura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palët</w:t>
      </w:r>
      <w:proofErr w:type="spellEnd"/>
      <w:r w:rsidRPr="00934C6F">
        <w:t xml:space="preserve">, </w:t>
      </w:r>
      <w:proofErr w:type="spellStart"/>
      <w:r w:rsidRPr="00934C6F">
        <w:t>sipas</w:t>
      </w:r>
      <w:proofErr w:type="spellEnd"/>
      <w:r w:rsidRPr="00934C6F">
        <w:t xml:space="preserve"> </w:t>
      </w:r>
      <w:proofErr w:type="spellStart"/>
      <w:r w:rsidRPr="00934C6F">
        <w:t>së</w:t>
      </w:r>
      <w:proofErr w:type="spellEnd"/>
      <w:r w:rsidRPr="00934C6F">
        <w:t xml:space="preserve"> </w:t>
      </w:r>
      <w:proofErr w:type="spellStart"/>
      <w:r w:rsidRPr="00934C6F">
        <w:t>cilave</w:t>
      </w:r>
      <w:proofErr w:type="spellEnd"/>
      <w:r w:rsidRPr="00934C6F">
        <w:t xml:space="preserve"> </w:t>
      </w:r>
      <w:proofErr w:type="spellStart"/>
      <w:r w:rsidRPr="00934C6F">
        <w:t>ankuesja</w:t>
      </w:r>
      <w:proofErr w:type="spellEnd"/>
      <w:r w:rsidRPr="00934C6F">
        <w:t xml:space="preserve"> </w:t>
      </w:r>
      <w:proofErr w:type="spellStart"/>
      <w:r w:rsidRPr="00934C6F">
        <w:t>ishte</w:t>
      </w:r>
      <w:proofErr w:type="spellEnd"/>
      <w:r w:rsidRPr="00934C6F">
        <w:t xml:space="preserve"> </w:t>
      </w:r>
      <w:proofErr w:type="spellStart"/>
      <w:r w:rsidRPr="00934C6F">
        <w:t>dakord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hiqte</w:t>
      </w:r>
      <w:proofErr w:type="spellEnd"/>
      <w:r w:rsidRPr="00934C6F">
        <w:t xml:space="preserve"> </w:t>
      </w:r>
      <w:proofErr w:type="spellStart"/>
      <w:r w:rsidRPr="00934C6F">
        <w:t>dorë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kërkesa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tjera</w:t>
      </w:r>
      <w:proofErr w:type="spellEnd"/>
      <w:r w:rsidRPr="00934C6F">
        <w:t xml:space="preserve"> </w:t>
      </w:r>
      <w:proofErr w:type="spellStart"/>
      <w:r w:rsidRPr="00934C6F">
        <w:t>kundër</w:t>
      </w:r>
      <w:proofErr w:type="spellEnd"/>
      <w:r w:rsidRPr="00934C6F">
        <w:t xml:space="preserve"> </w:t>
      </w:r>
      <w:proofErr w:type="spellStart"/>
      <w:r w:rsidRPr="00934C6F">
        <w:t>Shqipërisë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lidhje</w:t>
      </w:r>
      <w:proofErr w:type="spellEnd"/>
      <w:r w:rsidRPr="00934C6F">
        <w:t xml:space="preserve"> me </w:t>
      </w:r>
      <w:proofErr w:type="spellStart"/>
      <w:r w:rsidRPr="00934C6F">
        <w:t>faktet</w:t>
      </w:r>
      <w:proofErr w:type="spellEnd"/>
      <w:r w:rsidRPr="00934C6F">
        <w:t xml:space="preserve"> </w:t>
      </w:r>
      <w:proofErr w:type="spellStart"/>
      <w:r w:rsidRPr="00934C6F">
        <w:t>që</w:t>
      </w:r>
      <w:proofErr w:type="spellEnd"/>
      <w:r w:rsidRPr="00934C6F">
        <w:t xml:space="preserve"> </w:t>
      </w:r>
      <w:proofErr w:type="spellStart"/>
      <w:r w:rsidRPr="00934C6F">
        <w:t>çuan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këtë</w:t>
      </w:r>
      <w:proofErr w:type="spellEnd"/>
      <w:r w:rsidRPr="00934C6F">
        <w:t xml:space="preserve"> </w:t>
      </w:r>
      <w:proofErr w:type="spellStart"/>
      <w:r w:rsidRPr="00934C6F">
        <w:t>ankim</w:t>
      </w:r>
      <w:proofErr w:type="spellEnd"/>
      <w:r w:rsidRPr="00934C6F">
        <w:t xml:space="preserve"> </w:t>
      </w:r>
      <w:proofErr w:type="spellStart"/>
      <w:r w:rsidRPr="00934C6F">
        <w:t>kundër</w:t>
      </w:r>
      <w:proofErr w:type="spellEnd"/>
      <w:r w:rsidRPr="00934C6F">
        <w:t xml:space="preserve"> </w:t>
      </w:r>
      <w:proofErr w:type="spellStart"/>
      <w:r w:rsidRPr="00934C6F">
        <w:t>Shqipërisë</w:t>
      </w:r>
      <w:proofErr w:type="spellEnd"/>
      <w:r w:rsidRPr="00934C6F">
        <w:t xml:space="preserve"> </w:t>
      </w:r>
      <w:proofErr w:type="spellStart"/>
      <w:r w:rsidRPr="00934C6F">
        <w:t>kundër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mase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marrë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Qeveria</w:t>
      </w:r>
      <w:proofErr w:type="spellEnd"/>
      <w:r w:rsidRPr="00934C6F">
        <w:t xml:space="preserve"> </w:t>
      </w:r>
      <w:proofErr w:type="spellStart"/>
      <w:r w:rsidRPr="00934C6F">
        <w:t>për</w:t>
      </w:r>
      <w:proofErr w:type="spellEnd"/>
      <w:r w:rsidRPr="00934C6F">
        <w:t xml:space="preserve"> </w:t>
      </w:r>
      <w:proofErr w:type="spellStart"/>
      <w:r w:rsidRPr="00934C6F">
        <w:t>t’i</w:t>
      </w:r>
      <w:proofErr w:type="spellEnd"/>
      <w:r w:rsidRPr="00934C6F">
        <w:t xml:space="preserve"> </w:t>
      </w:r>
      <w:proofErr w:type="spellStart"/>
      <w:r w:rsidRPr="00934C6F">
        <w:t>paguar</w:t>
      </w:r>
      <w:proofErr w:type="spellEnd"/>
      <w:r w:rsidRPr="00934C6F">
        <w:t xml:space="preserve"> </w:t>
      </w:r>
      <w:proofErr w:type="spellStart"/>
      <w:r w:rsidRPr="00934C6F">
        <w:t>asaj</w:t>
      </w:r>
      <w:proofErr w:type="spellEnd"/>
      <w:r w:rsidRPr="00934C6F">
        <w:t xml:space="preserve"> EUR 10,400 (</w:t>
      </w:r>
      <w:proofErr w:type="spellStart"/>
      <w:r w:rsidRPr="00934C6F">
        <w:t>dhjetë</w:t>
      </w:r>
      <w:proofErr w:type="spellEnd"/>
      <w:r w:rsidRPr="00934C6F">
        <w:t xml:space="preserve"> </w:t>
      </w:r>
      <w:proofErr w:type="spellStart"/>
      <w:r w:rsidRPr="00934C6F">
        <w:t>mijë</w:t>
      </w:r>
      <w:proofErr w:type="spellEnd"/>
      <w:r w:rsidRPr="00934C6F">
        <w:t xml:space="preserve"> e </w:t>
      </w:r>
      <w:proofErr w:type="spellStart"/>
      <w:r w:rsidRPr="00934C6F">
        <w:t>katërqind</w:t>
      </w:r>
      <w:proofErr w:type="spellEnd"/>
      <w:r w:rsidRPr="00934C6F">
        <w:t xml:space="preserve"> euro) </w:t>
      </w:r>
      <w:proofErr w:type="spellStart"/>
      <w:r w:rsidRPr="00934C6F">
        <w:t>për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>
        <w:t xml:space="preserve"> </w:t>
      </w:r>
      <w:proofErr w:type="spellStart"/>
      <w:r>
        <w:t>mbuluar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dëm</w:t>
      </w:r>
      <w:proofErr w:type="spellEnd"/>
      <w:r>
        <w:t xml:space="preserve"> </w:t>
      </w:r>
      <w:proofErr w:type="spellStart"/>
      <w:r>
        <w:t>monetar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jo</w:t>
      </w:r>
      <w:r w:rsidRPr="00934C6F">
        <w:t>monetar</w:t>
      </w:r>
      <w:proofErr w:type="spellEnd"/>
      <w:r w:rsidRPr="00934C6F">
        <w:t xml:space="preserve"> </w:t>
      </w:r>
      <w:proofErr w:type="spellStart"/>
      <w:r w:rsidRPr="00934C6F">
        <w:t>si</w:t>
      </w:r>
      <w:proofErr w:type="spellEnd"/>
      <w:r w:rsidRPr="00934C6F">
        <w:t xml:space="preserve"> </w:t>
      </w:r>
      <w:proofErr w:type="spellStart"/>
      <w:r w:rsidRPr="00934C6F">
        <w:t>edhe</w:t>
      </w:r>
      <w:proofErr w:type="spellEnd"/>
      <w:r w:rsidRPr="00934C6F">
        <w:t xml:space="preserve"> </w:t>
      </w:r>
      <w:proofErr w:type="spellStart"/>
      <w:r w:rsidRPr="00934C6F">
        <w:t>kostot</w:t>
      </w:r>
      <w:proofErr w:type="spellEnd"/>
      <w:r w:rsidRPr="00934C6F">
        <w:t xml:space="preserve"> </w:t>
      </w:r>
      <w:proofErr w:type="spellStart"/>
      <w:r w:rsidRPr="00934C6F">
        <w:t>dhe</w:t>
      </w:r>
      <w:proofErr w:type="spellEnd"/>
      <w:r w:rsidRPr="00934C6F">
        <w:t xml:space="preserve"> </w:t>
      </w:r>
      <w:proofErr w:type="spellStart"/>
      <w:r w:rsidRPr="00934C6F">
        <w:t>shpenzimet</w:t>
      </w:r>
      <w:proofErr w:type="spellEnd"/>
      <w:r w:rsidRPr="00934C6F">
        <w:t xml:space="preserve">,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cilat</w:t>
      </w:r>
      <w:proofErr w:type="spellEnd"/>
      <w:r w:rsidRPr="00934C6F">
        <w:t xml:space="preserve"> do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konvertohen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vlerën</w:t>
      </w:r>
      <w:proofErr w:type="spellEnd"/>
      <w:r w:rsidRPr="00934C6F">
        <w:t xml:space="preserve"> </w:t>
      </w:r>
      <w:proofErr w:type="spellStart"/>
      <w:r w:rsidRPr="00934C6F">
        <w:t>monetare</w:t>
      </w:r>
      <w:proofErr w:type="spellEnd"/>
      <w:r w:rsidRPr="00934C6F">
        <w:t xml:space="preserve"> </w:t>
      </w:r>
      <w:proofErr w:type="spellStart"/>
      <w:r w:rsidRPr="00934C6F">
        <w:t>vendase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normën</w:t>
      </w:r>
      <w:proofErr w:type="spellEnd"/>
      <w:r w:rsidRPr="00934C6F">
        <w:t xml:space="preserve"> e </w:t>
      </w:r>
      <w:proofErr w:type="spellStart"/>
      <w:r w:rsidRPr="00934C6F">
        <w:t>zbatueshme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datën</w:t>
      </w:r>
      <w:proofErr w:type="spellEnd"/>
      <w:r w:rsidRPr="00934C6F">
        <w:t xml:space="preserve"> e </w:t>
      </w:r>
      <w:proofErr w:type="spellStart"/>
      <w:r w:rsidRPr="00934C6F">
        <w:t>pagesës</w:t>
      </w:r>
      <w:proofErr w:type="spellEnd"/>
      <w:r w:rsidRPr="00934C6F">
        <w:t xml:space="preserve">, </w:t>
      </w:r>
      <w:proofErr w:type="spellStart"/>
      <w:r w:rsidRPr="00934C6F">
        <w:t>dhe</w:t>
      </w:r>
      <w:proofErr w:type="spellEnd"/>
      <w:r w:rsidRPr="00934C6F">
        <w:t xml:space="preserve"> </w:t>
      </w:r>
      <w:proofErr w:type="spellStart"/>
      <w:r w:rsidRPr="00934C6F">
        <w:t>nuk</w:t>
      </w:r>
      <w:proofErr w:type="spellEnd"/>
      <w:r w:rsidRPr="00934C6F">
        <w:t xml:space="preserve"> do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preken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asnjë</w:t>
      </w:r>
      <w:proofErr w:type="spellEnd"/>
      <w:r w:rsidRPr="00934C6F">
        <w:t xml:space="preserve"> </w:t>
      </w:r>
      <w:proofErr w:type="spellStart"/>
      <w:r w:rsidRPr="00934C6F">
        <w:t>taksë</w:t>
      </w:r>
      <w:proofErr w:type="spellEnd"/>
      <w:r w:rsidRPr="00934C6F">
        <w:t xml:space="preserve"> e </w:t>
      </w:r>
      <w:proofErr w:type="spellStart"/>
      <w:r w:rsidRPr="00934C6F">
        <w:t>cila</w:t>
      </w:r>
      <w:proofErr w:type="spellEnd"/>
      <w:r w:rsidRPr="00934C6F">
        <w:t xml:space="preserve"> </w:t>
      </w:r>
      <w:proofErr w:type="spellStart"/>
      <w:r w:rsidRPr="00934C6F">
        <w:t>mund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jetë</w:t>
      </w:r>
      <w:proofErr w:type="spellEnd"/>
      <w:r w:rsidRPr="00934C6F">
        <w:t xml:space="preserve"> e </w:t>
      </w:r>
      <w:proofErr w:type="spellStart"/>
      <w:r w:rsidRPr="00934C6F">
        <w:t>zbatueshme</w:t>
      </w:r>
      <w:proofErr w:type="spellEnd"/>
      <w:r w:rsidRPr="00934C6F">
        <w:t xml:space="preserve">. </w:t>
      </w:r>
      <w:proofErr w:type="spellStart"/>
      <w:r w:rsidRPr="00934C6F">
        <w:t>Kjo</w:t>
      </w:r>
      <w:proofErr w:type="spellEnd"/>
      <w:r w:rsidRPr="00934C6F">
        <w:t xml:space="preserve"> </w:t>
      </w:r>
      <w:proofErr w:type="spellStart"/>
      <w:r w:rsidRPr="00934C6F">
        <w:t>shumë</w:t>
      </w:r>
      <w:proofErr w:type="spellEnd"/>
      <w:r w:rsidRPr="00934C6F">
        <w:t xml:space="preserve"> do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paguhet</w:t>
      </w:r>
      <w:proofErr w:type="spellEnd"/>
      <w:r w:rsidRPr="00934C6F">
        <w:t xml:space="preserve"> </w:t>
      </w:r>
      <w:proofErr w:type="spellStart"/>
      <w:proofErr w:type="gramStart"/>
      <w:r w:rsidRPr="00934C6F">
        <w:t>brenda</w:t>
      </w:r>
      <w:proofErr w:type="spellEnd"/>
      <w:proofErr w:type="gramEnd"/>
      <w:r w:rsidRPr="00934C6F">
        <w:t xml:space="preserve"> </w:t>
      </w:r>
      <w:proofErr w:type="spellStart"/>
      <w:r w:rsidRPr="00934C6F">
        <w:t>tre</w:t>
      </w:r>
      <w:proofErr w:type="spellEnd"/>
      <w:r w:rsidRPr="00934C6F">
        <w:t xml:space="preserve"> </w:t>
      </w:r>
      <w:proofErr w:type="spellStart"/>
      <w:r w:rsidRPr="00934C6F">
        <w:t>muajve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data </w:t>
      </w:r>
      <w:proofErr w:type="spellStart"/>
      <w:r w:rsidRPr="00934C6F">
        <w:t>kur</w:t>
      </w:r>
      <w:proofErr w:type="spellEnd"/>
      <w:r w:rsidRPr="00934C6F">
        <w:t xml:space="preserve"> </w:t>
      </w:r>
      <w:proofErr w:type="spellStart"/>
      <w:r w:rsidRPr="00934C6F">
        <w:t>njoftohet</w:t>
      </w:r>
      <w:proofErr w:type="spellEnd"/>
      <w:r w:rsidRPr="00934C6F">
        <w:t xml:space="preserve"> </w:t>
      </w:r>
      <w:proofErr w:type="spellStart"/>
      <w:r w:rsidRPr="00934C6F">
        <w:t>vendimi</w:t>
      </w:r>
      <w:proofErr w:type="spellEnd"/>
      <w:r w:rsidRPr="00934C6F">
        <w:t xml:space="preserve"> </w:t>
      </w:r>
      <w:proofErr w:type="spellStart"/>
      <w:r w:rsidRPr="00934C6F">
        <w:t>i</w:t>
      </w:r>
      <w:proofErr w:type="spellEnd"/>
      <w:r w:rsidRPr="00934C6F">
        <w:t xml:space="preserve"> </w:t>
      </w:r>
      <w:proofErr w:type="spellStart"/>
      <w:r w:rsidRPr="00934C6F">
        <w:t>marrë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Gjykata</w:t>
      </w:r>
      <w:proofErr w:type="spellEnd"/>
      <w:r w:rsidRPr="00934C6F">
        <w:t xml:space="preserve">.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rast</w:t>
      </w:r>
      <w:proofErr w:type="spellEnd"/>
      <w:r w:rsidRPr="00934C6F">
        <w:t xml:space="preserve"> se </w:t>
      </w:r>
      <w:proofErr w:type="spellStart"/>
      <w:r w:rsidRPr="00934C6F">
        <w:t>shuma</w:t>
      </w:r>
      <w:proofErr w:type="spellEnd"/>
      <w:r w:rsidRPr="00934C6F">
        <w:t xml:space="preserve"> e </w:t>
      </w:r>
      <w:proofErr w:type="spellStart"/>
      <w:r w:rsidRPr="00934C6F">
        <w:t>mësipërme</w:t>
      </w:r>
      <w:proofErr w:type="spellEnd"/>
      <w:r w:rsidRPr="00934C6F">
        <w:t xml:space="preserve"> </w:t>
      </w:r>
      <w:proofErr w:type="spellStart"/>
      <w:r w:rsidRPr="00934C6F">
        <w:t>nuk</w:t>
      </w:r>
      <w:proofErr w:type="spellEnd"/>
      <w:r w:rsidRPr="00934C6F">
        <w:t xml:space="preserve"> </w:t>
      </w:r>
      <w:proofErr w:type="spellStart"/>
      <w:r w:rsidRPr="00934C6F">
        <w:t>paguhet</w:t>
      </w:r>
      <w:proofErr w:type="spellEnd"/>
      <w:r w:rsidRPr="00934C6F">
        <w:t xml:space="preserve"> </w:t>
      </w:r>
      <w:proofErr w:type="spellStart"/>
      <w:proofErr w:type="gramStart"/>
      <w:r w:rsidRPr="00934C6F">
        <w:t>brenda</w:t>
      </w:r>
      <w:proofErr w:type="spellEnd"/>
      <w:proofErr w:type="gram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periudhe</w:t>
      </w:r>
      <w:proofErr w:type="spellEnd"/>
      <w:r w:rsidRPr="00934C6F">
        <w:t xml:space="preserve"> </w:t>
      </w:r>
      <w:proofErr w:type="spellStart"/>
      <w:r w:rsidRPr="00934C6F">
        <w:t>tre-mujore</w:t>
      </w:r>
      <w:proofErr w:type="spellEnd"/>
      <w:r w:rsidRPr="00934C6F">
        <w:t xml:space="preserve">, </w:t>
      </w:r>
      <w:proofErr w:type="spellStart"/>
      <w:r w:rsidRPr="00934C6F">
        <w:t>Qeveria</w:t>
      </w:r>
      <w:proofErr w:type="spellEnd"/>
      <w:r w:rsidRPr="00934C6F">
        <w:t xml:space="preserve"> </w:t>
      </w:r>
      <w:proofErr w:type="spellStart"/>
      <w:r w:rsidRPr="00934C6F">
        <w:t>merr</w:t>
      </w:r>
      <w:proofErr w:type="spellEnd"/>
      <w:r w:rsidRPr="00934C6F">
        <w:t xml:space="preserve"> </w:t>
      </w:r>
      <w:proofErr w:type="spellStart"/>
      <w:r w:rsidRPr="00934C6F">
        <w:t>përsipër</w:t>
      </w:r>
      <w:proofErr w:type="spellEnd"/>
      <w:r w:rsidRPr="00934C6F">
        <w:t xml:space="preserve"> </w:t>
      </w:r>
      <w:proofErr w:type="spellStart"/>
      <w:r w:rsidRPr="00934C6F">
        <w:t>që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paguajë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interes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thjeshte</w:t>
      </w:r>
      <w:proofErr w:type="spellEnd"/>
      <w:r w:rsidRPr="00934C6F">
        <w:t xml:space="preserve"> </w:t>
      </w:r>
      <w:proofErr w:type="spellStart"/>
      <w:r w:rsidRPr="00934C6F">
        <w:t>për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, </w:t>
      </w:r>
      <w:proofErr w:type="spellStart"/>
      <w:r w:rsidRPr="00934C6F">
        <w:t>që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momenti</w:t>
      </w:r>
      <w:proofErr w:type="spellEnd"/>
      <w:r w:rsidRPr="00934C6F">
        <w:t xml:space="preserve"> </w:t>
      </w:r>
      <w:proofErr w:type="spellStart"/>
      <w:r w:rsidRPr="00934C6F">
        <w:t>kur</w:t>
      </w:r>
      <w:proofErr w:type="spellEnd"/>
      <w:r w:rsidRPr="00934C6F">
        <w:t xml:space="preserve"> </w:t>
      </w:r>
      <w:proofErr w:type="spellStart"/>
      <w:r w:rsidRPr="00934C6F">
        <w:t>kjo</w:t>
      </w:r>
      <w:proofErr w:type="spellEnd"/>
      <w:r w:rsidRPr="00934C6F">
        <w:t xml:space="preserve"> </w:t>
      </w:r>
      <w:proofErr w:type="spellStart"/>
      <w:r w:rsidRPr="00934C6F">
        <w:t>periudhë</w:t>
      </w:r>
      <w:proofErr w:type="spellEnd"/>
      <w:r w:rsidRPr="00934C6F">
        <w:t xml:space="preserve"> </w:t>
      </w:r>
      <w:proofErr w:type="spellStart"/>
      <w:r w:rsidRPr="00934C6F">
        <w:t>përfundon</w:t>
      </w:r>
      <w:proofErr w:type="spellEnd"/>
      <w:r w:rsidRPr="00934C6F">
        <w:t xml:space="preserve"> </w:t>
      </w:r>
      <w:proofErr w:type="spellStart"/>
      <w:r w:rsidRPr="00934C6F">
        <w:t>deri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shlyerjen</w:t>
      </w:r>
      <w:proofErr w:type="spellEnd"/>
      <w:r w:rsidRPr="00934C6F">
        <w:t xml:space="preserve"> e </w:t>
      </w:r>
      <w:proofErr w:type="spellStart"/>
      <w:r w:rsidRPr="00934C6F">
        <w:t>saj</w:t>
      </w:r>
      <w:proofErr w:type="spellEnd"/>
      <w:r w:rsidRPr="00934C6F">
        <w:t xml:space="preserve">,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normë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barabartë</w:t>
      </w:r>
      <w:proofErr w:type="spellEnd"/>
      <w:r w:rsidRPr="00934C6F">
        <w:t xml:space="preserve"> me </w:t>
      </w:r>
      <w:proofErr w:type="spellStart"/>
      <w:r w:rsidRPr="00934C6F">
        <w:t>normën</w:t>
      </w:r>
      <w:proofErr w:type="spellEnd"/>
      <w:r w:rsidRPr="00934C6F">
        <w:t xml:space="preserve"> </w:t>
      </w:r>
      <w:proofErr w:type="spellStart"/>
      <w:r w:rsidRPr="00934C6F">
        <w:t>margjinale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huasë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Bankës</w:t>
      </w:r>
      <w:proofErr w:type="spellEnd"/>
      <w:r w:rsidRPr="00934C6F">
        <w:t xml:space="preserve"> </w:t>
      </w:r>
      <w:proofErr w:type="spellStart"/>
      <w:r w:rsidRPr="00934C6F">
        <w:t>Qendrore</w:t>
      </w:r>
      <w:proofErr w:type="spellEnd"/>
      <w:r w:rsidRPr="00934C6F">
        <w:t xml:space="preserve"> </w:t>
      </w:r>
      <w:proofErr w:type="spellStart"/>
      <w:r w:rsidRPr="00934C6F">
        <w:t>Europiane</w:t>
      </w:r>
      <w:proofErr w:type="spellEnd"/>
      <w:r w:rsidRPr="00934C6F">
        <w:t xml:space="preserve"> </w:t>
      </w:r>
      <w:proofErr w:type="spellStart"/>
      <w:r w:rsidRPr="00934C6F">
        <w:t>gjatë</w:t>
      </w:r>
      <w:proofErr w:type="spellEnd"/>
      <w:r w:rsidRPr="00934C6F">
        <w:t xml:space="preserve"> </w:t>
      </w:r>
      <w:proofErr w:type="spellStart"/>
      <w:r w:rsidRPr="00934C6F">
        <w:t>periudhës</w:t>
      </w:r>
      <w:proofErr w:type="spellEnd"/>
      <w:r w:rsidRPr="00934C6F">
        <w:t xml:space="preserve"> </w:t>
      </w:r>
      <w:proofErr w:type="spellStart"/>
      <w:r w:rsidRPr="00934C6F">
        <w:t>së</w:t>
      </w:r>
      <w:proofErr w:type="spellEnd"/>
      <w:r w:rsidRPr="00934C6F">
        <w:t xml:space="preserve"> </w:t>
      </w:r>
      <w:proofErr w:type="spellStart"/>
      <w:r w:rsidRPr="00934C6F">
        <w:t>mospagimit</w:t>
      </w:r>
      <w:proofErr w:type="spellEnd"/>
      <w:r w:rsidRPr="00934C6F">
        <w:t xml:space="preserve"> plus </w:t>
      </w:r>
      <w:proofErr w:type="spellStart"/>
      <w:r w:rsidRPr="00934C6F">
        <w:t>pikë</w:t>
      </w:r>
      <w:proofErr w:type="spellEnd"/>
      <w:r w:rsidRPr="00934C6F">
        <w:t xml:space="preserve"> </w:t>
      </w:r>
      <w:proofErr w:type="spellStart"/>
      <w:r w:rsidRPr="00934C6F">
        <w:t>tre</w:t>
      </w:r>
      <w:proofErr w:type="spellEnd"/>
      <w:r w:rsidRPr="00934C6F">
        <w:t xml:space="preserve"> </w:t>
      </w:r>
      <w:proofErr w:type="spellStart"/>
      <w:r w:rsidRPr="00934C6F">
        <w:t>përqindëshe</w:t>
      </w:r>
      <w:proofErr w:type="spellEnd"/>
      <w:r w:rsidRPr="00934C6F">
        <w:t xml:space="preserve">. </w:t>
      </w:r>
      <w:proofErr w:type="spellStart"/>
      <w:r w:rsidRPr="00934C6F">
        <w:t>Pagesa</w:t>
      </w:r>
      <w:proofErr w:type="spellEnd"/>
      <w:r w:rsidRPr="00934C6F">
        <w:t xml:space="preserve"> do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përbëjë</w:t>
      </w:r>
      <w:proofErr w:type="spellEnd"/>
      <w:r w:rsidRPr="00934C6F">
        <w:t xml:space="preserve"> </w:t>
      </w:r>
      <w:proofErr w:type="spellStart"/>
      <w:r w:rsidRPr="00934C6F">
        <w:t>zgjidhjen</w:t>
      </w:r>
      <w:proofErr w:type="spellEnd"/>
      <w:r w:rsidRPr="00934C6F">
        <w:t xml:space="preserve"> </w:t>
      </w:r>
      <w:proofErr w:type="spellStart"/>
      <w:r w:rsidRPr="00934C6F">
        <w:t>përfundimtare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çështjes</w:t>
      </w:r>
      <w:proofErr w:type="spellEnd"/>
      <w:r w:rsidRPr="00934C6F">
        <w:t xml:space="preserve">. </w:t>
      </w:r>
    </w:p>
    <w:p w:rsidR="00CA2E72" w:rsidRPr="00000DA2" w:rsidRDefault="00CA2E72" w:rsidP="00CA2E72">
      <w:pPr>
        <w:pStyle w:val="Paragrafi"/>
        <w:rPr>
          <w:sz w:val="14"/>
        </w:rPr>
      </w:pPr>
    </w:p>
    <w:p w:rsidR="00CA2E72" w:rsidRPr="00934C6F" w:rsidRDefault="00CA2E72" w:rsidP="00CA2E72">
      <w:pPr>
        <w:pStyle w:val="NeniNr"/>
        <w:ind w:firstLine="284"/>
        <w:jc w:val="left"/>
      </w:pPr>
      <w:r w:rsidRPr="00934C6F">
        <w:t>LIGJI</w:t>
      </w:r>
    </w:p>
    <w:p w:rsidR="00CA2E72" w:rsidRPr="00E83F64" w:rsidRDefault="00CA2E72" w:rsidP="00CA2E72">
      <w:pPr>
        <w:pStyle w:val="Paragrafi"/>
        <w:rPr>
          <w:sz w:val="10"/>
        </w:rPr>
      </w:pPr>
    </w:p>
    <w:p w:rsidR="00CA2E72" w:rsidRPr="00934C6F" w:rsidRDefault="00CA2E72" w:rsidP="00CA2E72">
      <w:pPr>
        <w:pStyle w:val="Paragrafi"/>
      </w:pPr>
      <w:proofErr w:type="spellStart"/>
      <w:proofErr w:type="gramStart"/>
      <w:r w:rsidRPr="00934C6F">
        <w:t>Gjykata</w:t>
      </w:r>
      <w:proofErr w:type="spellEnd"/>
      <w:r w:rsidRPr="00934C6F">
        <w:t xml:space="preserve"> </w:t>
      </w:r>
      <w:proofErr w:type="spellStart"/>
      <w:r w:rsidRPr="00934C6F">
        <w:t>merr</w:t>
      </w:r>
      <w:proofErr w:type="spellEnd"/>
      <w:r w:rsidRPr="00934C6F">
        <w:t xml:space="preserve"> </w:t>
      </w:r>
      <w:proofErr w:type="spellStart"/>
      <w:r w:rsidRPr="00934C6F">
        <w:t>parasysh</w:t>
      </w:r>
      <w:proofErr w:type="spellEnd"/>
      <w:r w:rsidRPr="00934C6F">
        <w:t xml:space="preserve"> </w:t>
      </w:r>
      <w:proofErr w:type="spellStart"/>
      <w:r w:rsidRPr="00934C6F">
        <w:t>marrëveshjen</w:t>
      </w:r>
      <w:proofErr w:type="spellEnd"/>
      <w:r w:rsidRPr="00934C6F">
        <w:t xml:space="preserve"> </w:t>
      </w:r>
      <w:proofErr w:type="spellStart"/>
      <w:r w:rsidRPr="00934C6F">
        <w:t>miqësore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arritur</w:t>
      </w:r>
      <w:proofErr w:type="spellEnd"/>
      <w:r w:rsidRPr="00934C6F">
        <w:t xml:space="preserve"> midis </w:t>
      </w:r>
      <w:proofErr w:type="spellStart"/>
      <w:r w:rsidRPr="00934C6F">
        <w:t>palëve</w:t>
      </w:r>
      <w:proofErr w:type="spellEnd"/>
      <w:r w:rsidRPr="00934C6F">
        <w:t>.</w:t>
      </w:r>
      <w:proofErr w:type="gramEnd"/>
      <w:r w:rsidRPr="00934C6F">
        <w:t xml:space="preserve"> </w:t>
      </w:r>
      <w:proofErr w:type="spellStart"/>
      <w:proofErr w:type="gramStart"/>
      <w:r w:rsidRPr="00934C6F">
        <w:t>Ajo</w:t>
      </w:r>
      <w:proofErr w:type="spellEnd"/>
      <w:r w:rsidRPr="00934C6F">
        <w:t xml:space="preserve"> </w:t>
      </w:r>
      <w:proofErr w:type="spellStart"/>
      <w:r w:rsidRPr="00934C6F">
        <w:t>është</w:t>
      </w:r>
      <w:proofErr w:type="spellEnd"/>
      <w:r w:rsidRPr="00934C6F">
        <w:t xml:space="preserve"> </w:t>
      </w:r>
      <w:proofErr w:type="spellStart"/>
      <w:r w:rsidRPr="00934C6F">
        <w:t>siguruar</w:t>
      </w:r>
      <w:proofErr w:type="spellEnd"/>
      <w:r w:rsidRPr="00934C6F">
        <w:t xml:space="preserve"> se </w:t>
      </w:r>
      <w:proofErr w:type="spellStart"/>
      <w:r w:rsidRPr="00934C6F">
        <w:t>marrëveshja</w:t>
      </w:r>
      <w:proofErr w:type="spellEnd"/>
      <w:r w:rsidRPr="00934C6F">
        <w:t xml:space="preserve"> </w:t>
      </w:r>
      <w:proofErr w:type="spellStart"/>
      <w:r w:rsidRPr="00934C6F">
        <w:t>bazohet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respektimin</w:t>
      </w:r>
      <w:proofErr w:type="spellEnd"/>
      <w:r w:rsidRPr="00934C6F">
        <w:t xml:space="preserve"> e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drejtave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njeriut</w:t>
      </w:r>
      <w:proofErr w:type="spellEnd"/>
      <w:r w:rsidRPr="00934C6F">
        <w:t xml:space="preserve"> </w:t>
      </w:r>
      <w:proofErr w:type="spellStart"/>
      <w:r w:rsidRPr="00934C6F">
        <w:t>siç</w:t>
      </w:r>
      <w:proofErr w:type="spellEnd"/>
      <w:r w:rsidRPr="00934C6F">
        <w:t xml:space="preserve"> </w:t>
      </w:r>
      <w:proofErr w:type="spellStart"/>
      <w:r w:rsidRPr="00934C6F">
        <w:t>përcaktohet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Konventë</w:t>
      </w:r>
      <w:proofErr w:type="spellEnd"/>
      <w:r w:rsidRPr="00934C6F">
        <w:t xml:space="preserve"> </w:t>
      </w:r>
      <w:proofErr w:type="spellStart"/>
      <w:r w:rsidRPr="00934C6F">
        <w:t>dhe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Protokollet</w:t>
      </w:r>
      <w:proofErr w:type="spellEnd"/>
      <w:r w:rsidRPr="00934C6F">
        <w:t xml:space="preserve"> e </w:t>
      </w:r>
      <w:proofErr w:type="spellStart"/>
      <w:r w:rsidRPr="00934C6F">
        <w:t>saj</w:t>
      </w:r>
      <w:proofErr w:type="spellEnd"/>
      <w:r w:rsidRPr="00934C6F">
        <w:t xml:space="preserve">, </w:t>
      </w:r>
      <w:proofErr w:type="spellStart"/>
      <w:r w:rsidRPr="00934C6F">
        <w:t>dhe</w:t>
      </w:r>
      <w:proofErr w:type="spellEnd"/>
      <w:r w:rsidRPr="00934C6F">
        <w:t xml:space="preserve"> </w:t>
      </w:r>
      <w:proofErr w:type="spellStart"/>
      <w:r w:rsidRPr="00934C6F">
        <w:t>nuk</w:t>
      </w:r>
      <w:proofErr w:type="spellEnd"/>
      <w:r w:rsidRPr="00934C6F">
        <w:t xml:space="preserve"> </w:t>
      </w:r>
      <w:proofErr w:type="spellStart"/>
      <w:r w:rsidRPr="00934C6F">
        <w:t>gjen</w:t>
      </w:r>
      <w:proofErr w:type="spellEnd"/>
      <w:r w:rsidRPr="00934C6F">
        <w:t xml:space="preserve"> </w:t>
      </w:r>
      <w:proofErr w:type="spellStart"/>
      <w:r w:rsidRPr="00934C6F">
        <w:t>asnjë</w:t>
      </w:r>
      <w:proofErr w:type="spellEnd"/>
      <w:r w:rsidRPr="00934C6F">
        <w:t xml:space="preserve"> </w:t>
      </w:r>
      <w:proofErr w:type="spellStart"/>
      <w:r w:rsidRPr="00934C6F">
        <w:t>arsye</w:t>
      </w:r>
      <w:proofErr w:type="spellEnd"/>
      <w:r w:rsidRPr="00934C6F">
        <w:t xml:space="preserve"> </w:t>
      </w:r>
      <w:proofErr w:type="spellStart"/>
      <w:r w:rsidRPr="00934C6F">
        <w:t>për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justifikuar</w:t>
      </w:r>
      <w:proofErr w:type="spellEnd"/>
      <w:r w:rsidRPr="00934C6F">
        <w:t xml:space="preserve"> </w:t>
      </w:r>
      <w:proofErr w:type="spellStart"/>
      <w:r w:rsidRPr="00934C6F">
        <w:t>një</w:t>
      </w:r>
      <w:proofErr w:type="spellEnd"/>
      <w:r w:rsidRPr="00934C6F">
        <w:t xml:space="preserve"> </w:t>
      </w:r>
      <w:proofErr w:type="spellStart"/>
      <w:r w:rsidRPr="00934C6F">
        <w:t>shqyrtim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vazhduar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ankimit</w:t>
      </w:r>
      <w:proofErr w:type="spellEnd"/>
      <w:r w:rsidRPr="00934C6F">
        <w:t>.</w:t>
      </w:r>
      <w:proofErr w:type="gramEnd"/>
      <w:r w:rsidRPr="00934C6F">
        <w:t xml:space="preserve"> </w:t>
      </w:r>
      <w:proofErr w:type="spellStart"/>
      <w:r w:rsidRPr="00934C6F">
        <w:t>Bazuar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proofErr w:type="gramStart"/>
      <w:r w:rsidRPr="00934C6F">
        <w:t>sa</w:t>
      </w:r>
      <w:proofErr w:type="spellEnd"/>
      <w:proofErr w:type="gramEnd"/>
      <w:r w:rsidRPr="00934C6F">
        <w:t xml:space="preserve"> </w:t>
      </w:r>
      <w:proofErr w:type="spellStart"/>
      <w:r w:rsidRPr="00934C6F">
        <w:t>më</w:t>
      </w:r>
      <w:proofErr w:type="spellEnd"/>
      <w:r w:rsidRPr="00934C6F">
        <w:t xml:space="preserve"> </w:t>
      </w:r>
      <w:proofErr w:type="spellStart"/>
      <w:r w:rsidRPr="00934C6F">
        <w:t>sipër</w:t>
      </w:r>
      <w:proofErr w:type="spellEnd"/>
      <w:r w:rsidRPr="00934C6F">
        <w:t xml:space="preserve">, </w:t>
      </w:r>
      <w:proofErr w:type="spellStart"/>
      <w:r w:rsidRPr="00934C6F">
        <w:t>është</w:t>
      </w:r>
      <w:proofErr w:type="spellEnd"/>
      <w:r w:rsidRPr="00934C6F">
        <w:t xml:space="preserve"> me vend </w:t>
      </w:r>
      <w:proofErr w:type="spellStart"/>
      <w:r w:rsidRPr="00934C6F">
        <w:t>që</w:t>
      </w:r>
      <w:proofErr w:type="spellEnd"/>
      <w:r w:rsidRPr="00934C6F">
        <w:t xml:space="preserve"> </w:t>
      </w:r>
      <w:proofErr w:type="spellStart"/>
      <w:r w:rsidRPr="00934C6F">
        <w:t>çështja</w:t>
      </w:r>
      <w:proofErr w:type="spellEnd"/>
      <w:r w:rsidRPr="00934C6F">
        <w:t xml:space="preserve"> </w:t>
      </w:r>
      <w:proofErr w:type="spellStart"/>
      <w:r w:rsidRPr="00934C6F">
        <w:t>të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. </w:t>
      </w:r>
    </w:p>
    <w:p w:rsidR="00CA2E72" w:rsidRPr="00934C6F" w:rsidRDefault="00CA2E72" w:rsidP="00CA2E72">
      <w:pPr>
        <w:pStyle w:val="Paragrafi"/>
      </w:pPr>
      <w:proofErr w:type="spellStart"/>
      <w:r w:rsidRPr="00934C6F">
        <w:t>Për</w:t>
      </w:r>
      <w:proofErr w:type="spellEnd"/>
      <w:r w:rsidRPr="00934C6F">
        <w:t xml:space="preserve"> </w:t>
      </w:r>
      <w:proofErr w:type="spellStart"/>
      <w:r w:rsidRPr="00934C6F">
        <w:t>këto</w:t>
      </w:r>
      <w:proofErr w:type="spellEnd"/>
      <w:r w:rsidRPr="00934C6F">
        <w:t xml:space="preserve"> </w:t>
      </w:r>
      <w:proofErr w:type="spellStart"/>
      <w:r w:rsidRPr="00934C6F">
        <w:t>arsye</w:t>
      </w:r>
      <w:proofErr w:type="spellEnd"/>
      <w:r w:rsidRPr="00934C6F">
        <w:t xml:space="preserve">, </w:t>
      </w:r>
      <w:proofErr w:type="spellStart"/>
      <w:r w:rsidRPr="00934C6F">
        <w:t>Gjykata</w:t>
      </w:r>
      <w:proofErr w:type="spellEnd"/>
      <w:r w:rsidRPr="00934C6F">
        <w:t xml:space="preserve">,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mënyrë</w:t>
      </w:r>
      <w:proofErr w:type="spellEnd"/>
      <w:r>
        <w:t xml:space="preserve"> </w:t>
      </w:r>
      <w:proofErr w:type="spellStart"/>
      <w:r>
        <w:t>anonime</w:t>
      </w:r>
      <w:proofErr w:type="spellEnd"/>
      <w:r>
        <w:t xml:space="preserve">, </w:t>
      </w:r>
    </w:p>
    <w:p w:rsidR="00CA2E72" w:rsidRPr="00934C6F" w:rsidRDefault="00CA2E72" w:rsidP="00CA2E72">
      <w:pPr>
        <w:pStyle w:val="Paragrafi"/>
        <w:ind w:firstLine="0"/>
      </w:pPr>
      <w:proofErr w:type="spellStart"/>
      <w:proofErr w:type="gramStart"/>
      <w:r w:rsidRPr="00C45042">
        <w:rPr>
          <w:i/>
        </w:rPr>
        <w:t>Vendos</w:t>
      </w:r>
      <w:proofErr w:type="spellEnd"/>
      <w:r w:rsidRPr="00934C6F">
        <w:t xml:space="preserve"> ta </w:t>
      </w:r>
      <w:proofErr w:type="spellStart"/>
      <w:r w:rsidRPr="00934C6F">
        <w:t>përjashtojë</w:t>
      </w:r>
      <w:proofErr w:type="spellEnd"/>
      <w:r w:rsidRPr="00934C6F">
        <w:t xml:space="preserve"> </w:t>
      </w:r>
      <w:proofErr w:type="spellStart"/>
      <w:r w:rsidRPr="00934C6F">
        <w:t>ankimin</w:t>
      </w:r>
      <w:proofErr w:type="spellEnd"/>
      <w:r w:rsidRPr="00934C6F">
        <w:t xml:space="preserve"> </w:t>
      </w:r>
      <w:proofErr w:type="spellStart"/>
      <w:r w:rsidRPr="00934C6F">
        <w:t>nga</w:t>
      </w:r>
      <w:proofErr w:type="spellEnd"/>
      <w:r w:rsidRPr="00934C6F">
        <w:t xml:space="preserve"> </w:t>
      </w:r>
      <w:proofErr w:type="spellStart"/>
      <w:r w:rsidRPr="00934C6F">
        <w:t>lista</w:t>
      </w:r>
      <w:proofErr w:type="spellEnd"/>
      <w:r w:rsidRPr="00934C6F">
        <w:t xml:space="preserve"> e </w:t>
      </w:r>
      <w:proofErr w:type="spellStart"/>
      <w:r w:rsidRPr="00934C6F">
        <w:t>saj</w:t>
      </w:r>
      <w:proofErr w:type="spellEnd"/>
      <w:r w:rsidRPr="00934C6F">
        <w:t xml:space="preserve"> e </w:t>
      </w:r>
      <w:proofErr w:type="spellStart"/>
      <w:r w:rsidRPr="00934C6F">
        <w:t>çështjeve</w:t>
      </w:r>
      <w:proofErr w:type="spellEnd"/>
      <w:r w:rsidRPr="00934C6F">
        <w:t xml:space="preserve"> </w:t>
      </w:r>
      <w:proofErr w:type="spellStart"/>
      <w:r w:rsidRPr="00934C6F">
        <w:t>bazuar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>
        <w:t>n</w:t>
      </w:r>
      <w:r w:rsidRPr="00934C6F">
        <w:t>enin</w:t>
      </w:r>
      <w:proofErr w:type="spellEnd"/>
      <w:r w:rsidRPr="00934C6F">
        <w:t xml:space="preserve"> 39 </w:t>
      </w:r>
      <w:proofErr w:type="spellStart"/>
      <w:r w:rsidRPr="00934C6F">
        <w:t>të</w:t>
      </w:r>
      <w:proofErr w:type="spellEnd"/>
      <w:r w:rsidRPr="00934C6F">
        <w:t xml:space="preserve"> </w:t>
      </w:r>
      <w:proofErr w:type="spellStart"/>
      <w:r w:rsidRPr="00934C6F">
        <w:t>Konventë</w:t>
      </w:r>
      <w:r>
        <w:t>s</w:t>
      </w:r>
      <w:proofErr w:type="spellEnd"/>
      <w:r>
        <w:t>.</w:t>
      </w:r>
      <w:proofErr w:type="gramEnd"/>
      <w:r>
        <w:t xml:space="preserve"> </w:t>
      </w:r>
    </w:p>
    <w:p w:rsidR="00CA2E72" w:rsidRPr="00934C6F" w:rsidRDefault="00CA2E72" w:rsidP="00CA2E72">
      <w:pPr>
        <w:pStyle w:val="Paragrafi"/>
      </w:pPr>
      <w:proofErr w:type="gramStart"/>
      <w:r w:rsidRPr="00934C6F">
        <w:t xml:space="preserve">E </w:t>
      </w:r>
      <w:proofErr w:type="spellStart"/>
      <w:r w:rsidRPr="00934C6F">
        <w:t>hartuar</w:t>
      </w:r>
      <w:proofErr w:type="spellEnd"/>
      <w:r w:rsidRPr="00934C6F">
        <w:t xml:space="preserve"> </w:t>
      </w:r>
      <w:proofErr w:type="spellStart"/>
      <w:r w:rsidRPr="00934C6F">
        <w:t>në</w:t>
      </w:r>
      <w:proofErr w:type="spellEnd"/>
      <w:r w:rsidRPr="00934C6F">
        <w:t xml:space="preserve"> </w:t>
      </w:r>
      <w:proofErr w:type="spellStart"/>
      <w:r w:rsidRPr="00934C6F">
        <w:t>anglisht</w:t>
      </w:r>
      <w:proofErr w:type="spellEnd"/>
      <w:r w:rsidRPr="00934C6F">
        <w:t xml:space="preserve"> </w:t>
      </w:r>
      <w:proofErr w:type="spellStart"/>
      <w:r w:rsidRPr="00934C6F">
        <w:t>dhe</w:t>
      </w:r>
      <w:proofErr w:type="spellEnd"/>
      <w:r w:rsidRPr="00934C6F">
        <w:t xml:space="preserve"> e </w:t>
      </w:r>
      <w:proofErr w:type="spellStart"/>
      <w:r w:rsidRPr="00934C6F">
        <w:t>njoftuar</w:t>
      </w:r>
      <w:proofErr w:type="spellEnd"/>
      <w:r w:rsidRPr="00934C6F">
        <w:t xml:space="preserve"> me </w:t>
      </w:r>
      <w:proofErr w:type="spellStart"/>
      <w:r w:rsidRPr="00934C6F">
        <w:t>shkrim</w:t>
      </w:r>
      <w:proofErr w:type="spellEnd"/>
      <w:r w:rsidRPr="00934C6F">
        <w:t xml:space="preserve"> </w:t>
      </w:r>
      <w:proofErr w:type="spellStart"/>
      <w:r w:rsidRPr="00934C6F">
        <w:t>më</w:t>
      </w:r>
      <w:proofErr w:type="spellEnd"/>
      <w:r w:rsidRPr="00934C6F">
        <w:t xml:space="preserve"> 16 </w:t>
      </w:r>
      <w:proofErr w:type="spellStart"/>
      <w:r>
        <w:t>s</w:t>
      </w:r>
      <w:r w:rsidRPr="00934C6F">
        <w:t>hkurt</w:t>
      </w:r>
      <w:proofErr w:type="spellEnd"/>
      <w:r w:rsidRPr="00934C6F">
        <w:t xml:space="preserve"> 2017.</w:t>
      </w:r>
      <w:proofErr w:type="gramEnd"/>
      <w:r w:rsidRPr="00934C6F">
        <w:t xml:space="preserve"> </w:t>
      </w:r>
    </w:p>
    <w:p w:rsidR="00CA2E72" w:rsidRPr="00934C6F" w:rsidRDefault="00CA2E72" w:rsidP="00CA2E72">
      <w:pPr>
        <w:pStyle w:val="Paragrafi"/>
        <w:ind w:firstLine="0"/>
      </w:pPr>
    </w:p>
    <w:p w:rsidR="00CA2E72" w:rsidRPr="00934C6F" w:rsidRDefault="00CA2E72" w:rsidP="00CA2E72">
      <w:pPr>
        <w:pStyle w:val="Paragrafi"/>
      </w:pPr>
      <w:r w:rsidRPr="00934C6F">
        <w:t xml:space="preserve">Renata </w:t>
      </w:r>
      <w:proofErr w:type="spellStart"/>
      <w:r w:rsidRPr="00934C6F">
        <w:t>Degener</w:t>
      </w:r>
      <w:proofErr w:type="spellEnd"/>
      <w:r w:rsidRPr="00934C6F">
        <w:t xml:space="preserve"> </w:t>
      </w:r>
      <w:r w:rsidRPr="00934C6F">
        <w:tab/>
      </w:r>
      <w:r w:rsidRPr="00934C6F">
        <w:tab/>
      </w:r>
      <w:r w:rsidRPr="00934C6F">
        <w:tab/>
      </w:r>
      <w:r w:rsidRPr="00934C6F">
        <w:tab/>
        <w:t xml:space="preserve">Kristina </w:t>
      </w:r>
      <w:proofErr w:type="spellStart"/>
      <w:r w:rsidRPr="00934C6F">
        <w:t>Pardalos</w:t>
      </w:r>
      <w:proofErr w:type="spellEnd"/>
    </w:p>
    <w:p w:rsidR="00CA2E72" w:rsidRPr="00934C6F" w:rsidRDefault="00CA2E72" w:rsidP="00CA2E72">
      <w:pPr>
        <w:pStyle w:val="Paragrafi"/>
      </w:pPr>
      <w:proofErr w:type="spellStart"/>
      <w:r w:rsidRPr="00934C6F">
        <w:t>Zëvendës</w:t>
      </w:r>
      <w:proofErr w:type="spellEnd"/>
      <w:r w:rsidRPr="00934C6F">
        <w:t xml:space="preserve"> </w:t>
      </w:r>
      <w:proofErr w:type="spellStart"/>
      <w:r w:rsidRPr="00934C6F">
        <w:t>Regjistrare</w:t>
      </w:r>
      <w:proofErr w:type="spellEnd"/>
      <w:r w:rsidRPr="00934C6F">
        <w:t xml:space="preserve">    </w:t>
      </w:r>
      <w:r w:rsidRPr="00934C6F">
        <w:tab/>
      </w:r>
      <w:r w:rsidRPr="00934C6F">
        <w:tab/>
      </w:r>
      <w:r w:rsidRPr="00934C6F">
        <w:tab/>
      </w:r>
      <w:r w:rsidRPr="00934C6F">
        <w:tab/>
      </w:r>
      <w:r w:rsidRPr="00934C6F">
        <w:tab/>
      </w:r>
      <w:proofErr w:type="spellStart"/>
      <w:r w:rsidRPr="00934C6F">
        <w:t>Kryetare</w:t>
      </w:r>
      <w:proofErr w:type="spellEnd"/>
    </w:p>
    <w:p w:rsidR="00CA2E72" w:rsidRDefault="00CA2E72" w:rsidP="00CA2E72">
      <w:pPr>
        <w:pStyle w:val="Paragrafi"/>
        <w:ind w:firstLine="0"/>
      </w:pPr>
    </w:p>
    <w:p w:rsidR="00527350" w:rsidRDefault="00527350">
      <w:pPr>
        <w:spacing w:before="84" w:after="0" w:line="239" w:lineRule="auto"/>
        <w:ind w:left="120" w:right="57"/>
        <w:jc w:val="both"/>
        <w:rPr>
          <w:rFonts w:ascii="Garamond" w:eastAsia="Garamond" w:hAnsi="Garamond" w:cs="Garamond"/>
          <w:sz w:val="24"/>
          <w:szCs w:val="24"/>
        </w:rPr>
      </w:pPr>
    </w:p>
    <w:sectPr w:rsidR="00527350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0"/>
    <w:rsid w:val="00527350"/>
    <w:rsid w:val="00CA2E72"/>
    <w:rsid w:val="00D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i">
    <w:name w:val="Paragrafi"/>
    <w:link w:val="ParagrafiChar"/>
    <w:rsid w:val="00CA2E72"/>
    <w:pPr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CA2E72"/>
    <w:rPr>
      <w:rFonts w:ascii="Garamond" w:eastAsia="MS Mincho" w:hAnsi="Garamond" w:cs="CG Times"/>
      <w:sz w:val="24"/>
    </w:rPr>
  </w:style>
  <w:style w:type="paragraph" w:customStyle="1" w:styleId="NeniNr">
    <w:name w:val="Neni_Nr"/>
    <w:next w:val="Normal"/>
    <w:link w:val="NeniNrChar"/>
    <w:rsid w:val="00CA2E72"/>
    <w:pPr>
      <w:keepNext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character" w:customStyle="1" w:styleId="NeniNrChar">
    <w:name w:val="Neni_Nr Char"/>
    <w:basedOn w:val="DefaultParagraphFont"/>
    <w:link w:val="NeniNr"/>
    <w:rsid w:val="00CA2E72"/>
    <w:rPr>
      <w:rFonts w:ascii="Garamond" w:eastAsia="MS Mincho" w:hAnsi="Garamond" w:cs="CG Times"/>
      <w:sz w:val="24"/>
      <w:lang w:val="en-GB"/>
    </w:rPr>
  </w:style>
  <w:style w:type="paragraph" w:customStyle="1" w:styleId="Hapesira7">
    <w:name w:val="Hapesira 7"/>
    <w:basedOn w:val="Paragrafi"/>
    <w:qFormat/>
    <w:rsid w:val="00CA2E72"/>
    <w:rPr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i">
    <w:name w:val="Paragrafi"/>
    <w:link w:val="ParagrafiChar"/>
    <w:rsid w:val="00CA2E72"/>
    <w:pPr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CA2E72"/>
    <w:rPr>
      <w:rFonts w:ascii="Garamond" w:eastAsia="MS Mincho" w:hAnsi="Garamond" w:cs="CG Times"/>
      <w:sz w:val="24"/>
    </w:rPr>
  </w:style>
  <w:style w:type="paragraph" w:customStyle="1" w:styleId="NeniNr">
    <w:name w:val="Neni_Nr"/>
    <w:next w:val="Normal"/>
    <w:link w:val="NeniNrChar"/>
    <w:rsid w:val="00CA2E72"/>
    <w:pPr>
      <w:keepNext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character" w:customStyle="1" w:styleId="NeniNrChar">
    <w:name w:val="Neni_Nr Char"/>
    <w:basedOn w:val="DefaultParagraphFont"/>
    <w:link w:val="NeniNr"/>
    <w:rsid w:val="00CA2E72"/>
    <w:rPr>
      <w:rFonts w:ascii="Garamond" w:eastAsia="MS Mincho" w:hAnsi="Garamond" w:cs="CG Times"/>
      <w:sz w:val="24"/>
      <w:lang w:val="en-GB"/>
    </w:rPr>
  </w:style>
  <w:style w:type="paragraph" w:customStyle="1" w:styleId="Hapesira7">
    <w:name w:val="Hapesira 7"/>
    <w:basedOn w:val="Paragrafi"/>
    <w:qFormat/>
    <w:rsid w:val="00CA2E72"/>
    <w:rPr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 Zaharia</dc:creator>
  <cp:lastModifiedBy>Jonida Zaharia</cp:lastModifiedBy>
  <cp:revision>2</cp:revision>
  <dcterms:created xsi:type="dcterms:W3CDTF">2024-03-12T14:59:00Z</dcterms:created>
  <dcterms:modified xsi:type="dcterms:W3CDTF">2024-03-12T14:59:00Z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2017-12-15T00:00:00Z</vt:filetime>
  </property>
</Properties>
</file>